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2099" w14:textId="77777777" w:rsidR="00F01001" w:rsidRDefault="00F01001" w:rsidP="00F01001">
      <w:pPr>
        <w:pStyle w:val="Titre"/>
        <w:rPr>
          <w:sz w:val="24"/>
        </w:rPr>
      </w:pPr>
      <w:r>
        <w:rPr>
          <w:sz w:val="24"/>
        </w:rPr>
        <w:t xml:space="preserve">CONVENTION DE </w:t>
      </w:r>
      <w:r w:rsidR="00E31386">
        <w:rPr>
          <w:sz w:val="24"/>
        </w:rPr>
        <w:t>PROJET TUTORE</w:t>
      </w:r>
    </w:p>
    <w:p w14:paraId="1FBC79B5" w14:textId="1C2BA3C0" w:rsidR="00F01001" w:rsidRPr="00FF264D" w:rsidRDefault="00F01001" w:rsidP="00F01001">
      <w:pPr>
        <w:pStyle w:val="Titre"/>
        <w:rPr>
          <w:sz w:val="24"/>
        </w:rPr>
      </w:pPr>
      <w:r w:rsidRPr="00FF264D">
        <w:rPr>
          <w:sz w:val="24"/>
        </w:rPr>
        <w:t xml:space="preserve">(Réf : </w:t>
      </w:r>
      <w:r w:rsidR="00E707CA" w:rsidRPr="00146B90">
        <w:rPr>
          <w:sz w:val="24"/>
        </w:rPr>
        <w:t>2021-0173</w:t>
      </w:r>
      <w:r w:rsidR="00066A92">
        <w:rPr>
          <w:sz w:val="24"/>
        </w:rPr>
        <w:t>3</w:t>
      </w:r>
      <w:r w:rsidRPr="00FF264D">
        <w:rPr>
          <w:sz w:val="24"/>
        </w:rPr>
        <w:t xml:space="preserve"> de la convention </w:t>
      </w:r>
      <w:r w:rsidR="001A6FB0">
        <w:rPr>
          <w:sz w:val="24"/>
        </w:rPr>
        <w:t>de collaboration</w:t>
      </w:r>
      <w:r w:rsidRPr="00FF264D">
        <w:rPr>
          <w:sz w:val="24"/>
        </w:rPr>
        <w:t xml:space="preserve"> </w:t>
      </w:r>
      <w:r w:rsidR="008C59B2">
        <w:rPr>
          <w:sz w:val="24"/>
        </w:rPr>
        <w:t>DSDEN</w:t>
      </w:r>
      <w:r w:rsidRPr="00FF264D">
        <w:rPr>
          <w:sz w:val="24"/>
        </w:rPr>
        <w:t>-UL)</w:t>
      </w:r>
    </w:p>
    <w:p w14:paraId="1C95CC5A" w14:textId="77777777" w:rsidR="00F01001" w:rsidRDefault="00F01001" w:rsidP="00F01001">
      <w:pPr>
        <w:jc w:val="center"/>
        <w:rPr>
          <w:rFonts w:ascii="Arial" w:hAnsi="Arial" w:cs="Arial"/>
          <w:sz w:val="22"/>
        </w:rPr>
      </w:pPr>
    </w:p>
    <w:p w14:paraId="39CD69FE" w14:textId="77777777" w:rsidR="00F01001" w:rsidRDefault="00F01001" w:rsidP="00F01001">
      <w:pPr>
        <w:jc w:val="center"/>
        <w:rPr>
          <w:rFonts w:ascii="Arial" w:hAnsi="Arial" w:cs="Arial"/>
          <w:sz w:val="22"/>
        </w:rPr>
      </w:pPr>
    </w:p>
    <w:p w14:paraId="18681230" w14:textId="77777777" w:rsidR="00F01001" w:rsidRDefault="00F01001" w:rsidP="00F0100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Entre d’une part,</w:t>
      </w:r>
    </w:p>
    <w:p w14:paraId="06E1E334" w14:textId="4CDAEF83" w:rsidR="00F831E2" w:rsidRPr="00F831E2" w:rsidRDefault="008C59B2" w:rsidP="007C1B46">
      <w:pPr>
        <w:numPr>
          <w:ilvl w:val="0"/>
          <w:numId w:val="4"/>
        </w:numPr>
        <w:tabs>
          <w:tab w:val="clear" w:pos="720"/>
          <w:tab w:val="num" w:pos="180"/>
        </w:tabs>
        <w:spacing w:before="120" w:after="120"/>
        <w:ind w:left="180" w:hanging="180"/>
        <w:jc w:val="both"/>
        <w:rPr>
          <w:rFonts w:ascii="Arial" w:hAnsi="Arial" w:cs="Arial"/>
        </w:rPr>
      </w:pPr>
      <w:r w:rsidRPr="00F831E2">
        <w:rPr>
          <w:rFonts w:ascii="Arial" w:hAnsi="Arial" w:cs="Arial"/>
          <w:b/>
        </w:rPr>
        <w:t>La Direction des Services Départementaux de l’Education Nationale de</w:t>
      </w:r>
      <w:r w:rsidR="00001772">
        <w:rPr>
          <w:rFonts w:ascii="Arial" w:hAnsi="Arial" w:cs="Arial"/>
          <w:b/>
        </w:rPr>
        <w:t>s Vosges</w:t>
      </w:r>
    </w:p>
    <w:p w14:paraId="147EB862" w14:textId="13676CC4" w:rsidR="00001772" w:rsidRDefault="00F01001" w:rsidP="00F831E2">
      <w:pPr>
        <w:spacing w:before="120" w:after="120"/>
        <w:jc w:val="both"/>
        <w:rPr>
          <w:rFonts w:ascii="Arial" w:hAnsi="Arial" w:cs="Arial"/>
        </w:rPr>
      </w:pPr>
      <w:r w:rsidRPr="00F831E2">
        <w:rPr>
          <w:rFonts w:ascii="Arial" w:hAnsi="Arial" w:cs="Arial"/>
        </w:rPr>
        <w:t xml:space="preserve">Siret </w:t>
      </w:r>
      <w:r w:rsidR="00F831E2">
        <w:rPr>
          <w:rFonts w:ascii="Arial" w:hAnsi="Arial" w:cs="Arial"/>
        </w:rPr>
        <w:t xml:space="preserve">n° </w:t>
      </w:r>
      <w:r w:rsidR="00001772" w:rsidRPr="00001772">
        <w:rPr>
          <w:rFonts w:ascii="Arial" w:hAnsi="Arial" w:cs="Arial"/>
        </w:rPr>
        <w:t>178 804 316 00267</w:t>
      </w:r>
    </w:p>
    <w:p w14:paraId="742407A1" w14:textId="185C1759" w:rsidR="00F01001" w:rsidRPr="00FF264D" w:rsidRDefault="00F01001" w:rsidP="00F01001">
      <w:pPr>
        <w:spacing w:before="120" w:after="120"/>
        <w:jc w:val="both"/>
        <w:rPr>
          <w:rFonts w:ascii="Arial" w:hAnsi="Arial" w:cs="Arial"/>
        </w:rPr>
      </w:pPr>
      <w:r w:rsidRPr="00FF264D">
        <w:rPr>
          <w:rFonts w:ascii="Arial" w:hAnsi="Arial" w:cs="Arial"/>
        </w:rPr>
        <w:t>Adresse</w:t>
      </w:r>
      <w:r w:rsidR="00F831E2">
        <w:rPr>
          <w:rFonts w:ascii="Arial" w:hAnsi="Arial" w:cs="Arial"/>
        </w:rPr>
        <w:t xml:space="preserve"> : </w:t>
      </w:r>
      <w:r w:rsidR="00066A92">
        <w:rPr>
          <w:rFonts w:ascii="Arial" w:hAnsi="Arial" w:cs="Arial"/>
        </w:rPr>
        <w:t>1</w:t>
      </w:r>
      <w:r w:rsidR="005735DE">
        <w:rPr>
          <w:rFonts w:ascii="Arial" w:hAnsi="Arial" w:cs="Arial"/>
        </w:rPr>
        <w:t xml:space="preserve">7-19 </w:t>
      </w:r>
      <w:r w:rsidR="00066A92">
        <w:rPr>
          <w:rFonts w:ascii="Arial" w:hAnsi="Arial" w:cs="Arial"/>
        </w:rPr>
        <w:t>rue</w:t>
      </w:r>
      <w:r w:rsidR="005735DE">
        <w:rPr>
          <w:rFonts w:ascii="Arial" w:hAnsi="Arial" w:cs="Arial"/>
        </w:rPr>
        <w:t xml:space="preserve"> Antoine Hurault</w:t>
      </w:r>
      <w:r w:rsidR="00F831E2">
        <w:rPr>
          <w:rFonts w:ascii="Arial" w:hAnsi="Arial" w:cs="Arial"/>
        </w:rPr>
        <w:t xml:space="preserve">, </w:t>
      </w:r>
      <w:r w:rsidR="005735DE">
        <w:rPr>
          <w:rFonts w:ascii="Arial" w:hAnsi="Arial" w:cs="Arial"/>
        </w:rPr>
        <w:t>88 026</w:t>
      </w:r>
      <w:r w:rsidR="00F831E2">
        <w:rPr>
          <w:rFonts w:ascii="Arial" w:hAnsi="Arial" w:cs="Arial"/>
        </w:rPr>
        <w:t xml:space="preserve"> </w:t>
      </w:r>
      <w:r w:rsidR="005735DE">
        <w:rPr>
          <w:rFonts w:ascii="Arial" w:hAnsi="Arial" w:cs="Arial"/>
        </w:rPr>
        <w:t>EPINAL</w:t>
      </w:r>
      <w:r w:rsidR="00F831E2">
        <w:rPr>
          <w:rFonts w:ascii="Arial" w:hAnsi="Arial" w:cs="Arial"/>
        </w:rPr>
        <w:t xml:space="preserve"> cedex</w:t>
      </w:r>
    </w:p>
    <w:p w14:paraId="25458E3F" w14:textId="64E24C89" w:rsidR="00F01001" w:rsidRPr="00FF264D" w:rsidRDefault="00F01001" w:rsidP="00F01001">
      <w:pPr>
        <w:spacing w:before="120" w:after="120"/>
        <w:jc w:val="both"/>
        <w:rPr>
          <w:rFonts w:ascii="Arial" w:hAnsi="Arial" w:cs="Arial"/>
        </w:rPr>
      </w:pPr>
      <w:r w:rsidRPr="00FF264D">
        <w:rPr>
          <w:rFonts w:ascii="Arial" w:hAnsi="Arial" w:cs="Arial"/>
        </w:rPr>
        <w:t xml:space="preserve">Représentée par </w:t>
      </w:r>
      <w:r w:rsidRPr="00F831E2">
        <w:rPr>
          <w:rFonts w:ascii="Arial" w:hAnsi="Arial" w:cs="Arial"/>
        </w:rPr>
        <w:t>M</w:t>
      </w:r>
      <w:r w:rsidR="002C7146">
        <w:rPr>
          <w:rFonts w:ascii="Arial" w:hAnsi="Arial" w:cs="Arial"/>
        </w:rPr>
        <w:t>.</w:t>
      </w:r>
      <w:r w:rsidR="00F831E2">
        <w:rPr>
          <w:rFonts w:ascii="Arial" w:hAnsi="Arial" w:cs="Arial"/>
        </w:rPr>
        <w:t xml:space="preserve"> </w:t>
      </w:r>
      <w:r w:rsidR="005735DE">
        <w:rPr>
          <w:rFonts w:ascii="Arial" w:hAnsi="Arial" w:cs="Arial"/>
        </w:rPr>
        <w:t>Emmanuel</w:t>
      </w:r>
      <w:r w:rsidR="00F831E2">
        <w:rPr>
          <w:rFonts w:ascii="Arial" w:hAnsi="Arial" w:cs="Arial"/>
        </w:rPr>
        <w:t xml:space="preserve"> </w:t>
      </w:r>
      <w:r w:rsidR="005735DE">
        <w:rPr>
          <w:rFonts w:ascii="Arial" w:hAnsi="Arial" w:cs="Arial"/>
        </w:rPr>
        <w:t>BOUREL</w:t>
      </w:r>
    </w:p>
    <w:p w14:paraId="786EC9F2" w14:textId="77777777" w:rsidR="00F01001" w:rsidRPr="00FF264D" w:rsidRDefault="00F01001" w:rsidP="00F01001">
      <w:pPr>
        <w:spacing w:before="120" w:after="120"/>
        <w:jc w:val="both"/>
        <w:rPr>
          <w:rFonts w:ascii="Arial" w:hAnsi="Arial" w:cs="Arial"/>
        </w:rPr>
      </w:pPr>
      <w:r w:rsidRPr="00FF264D">
        <w:rPr>
          <w:rFonts w:ascii="Arial" w:hAnsi="Arial" w:cs="Arial"/>
        </w:rPr>
        <w:t xml:space="preserve">En qualité de </w:t>
      </w:r>
      <w:r w:rsidR="008C59B2">
        <w:rPr>
          <w:rFonts w:ascii="Arial" w:hAnsi="Arial" w:cs="Arial"/>
        </w:rPr>
        <w:t xml:space="preserve">Directeur Académique des Services de l’Education Nationale </w:t>
      </w:r>
    </w:p>
    <w:p w14:paraId="4D46388F" w14:textId="77777777" w:rsidR="00F01001" w:rsidRPr="00FF264D" w:rsidRDefault="00F01001" w:rsidP="00F01001">
      <w:pPr>
        <w:spacing w:before="120"/>
        <w:jc w:val="both"/>
        <w:rPr>
          <w:rFonts w:ascii="Arial" w:hAnsi="Arial" w:cs="Arial"/>
        </w:rPr>
      </w:pPr>
      <w:r w:rsidRPr="00FF264D">
        <w:rPr>
          <w:rFonts w:ascii="Arial" w:hAnsi="Arial" w:cs="Arial"/>
        </w:rPr>
        <w:t xml:space="preserve">Ci-après désigné « la </w:t>
      </w:r>
      <w:r w:rsidR="008C59B2">
        <w:rPr>
          <w:rFonts w:ascii="Arial" w:hAnsi="Arial" w:cs="Arial"/>
        </w:rPr>
        <w:t>DSDEN</w:t>
      </w:r>
      <w:r w:rsidRPr="00FF264D">
        <w:rPr>
          <w:rFonts w:ascii="Arial" w:hAnsi="Arial" w:cs="Arial"/>
        </w:rPr>
        <w:t> »</w:t>
      </w:r>
    </w:p>
    <w:p w14:paraId="19F4924E" w14:textId="77777777" w:rsidR="00F01001" w:rsidRDefault="00F01001" w:rsidP="00F01001">
      <w:pPr>
        <w:spacing w:before="120"/>
        <w:jc w:val="both"/>
        <w:rPr>
          <w:rFonts w:ascii="Arial" w:hAnsi="Arial" w:cs="Arial"/>
        </w:rPr>
      </w:pPr>
    </w:p>
    <w:p w14:paraId="569D7155" w14:textId="77777777" w:rsidR="00F01001" w:rsidRDefault="00F01001" w:rsidP="00F0100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Et,</w:t>
      </w:r>
    </w:p>
    <w:p w14:paraId="7111B027" w14:textId="77777777" w:rsidR="00F01001" w:rsidRDefault="00F01001" w:rsidP="008C59B2">
      <w:pPr>
        <w:pStyle w:val="Paragraphedeliste"/>
        <w:numPr>
          <w:ilvl w:val="0"/>
          <w:numId w:val="1"/>
        </w:numPr>
        <w:tabs>
          <w:tab w:val="num" w:pos="284"/>
        </w:tabs>
        <w:spacing w:before="120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L’Université de Lorraine</w:t>
      </w:r>
      <w:r>
        <w:rPr>
          <w:rFonts w:ascii="Arial" w:hAnsi="Arial" w:cs="Arial"/>
        </w:rPr>
        <w:t>,</w:t>
      </w:r>
      <w:r w:rsidR="008C59B2">
        <w:rPr>
          <w:rFonts w:ascii="Arial" w:hAnsi="Arial" w:cs="Arial"/>
        </w:rPr>
        <w:br/>
      </w:r>
      <w:r>
        <w:rPr>
          <w:rFonts w:ascii="Arial" w:hAnsi="Arial" w:cs="Arial"/>
        </w:rPr>
        <w:t>Etablissement public à caractère scientifique, culturel et professionnel, créée sous la forme d’un grand établissement, sise 34 cours Léopold CS25233 54052 NANCY cedex, siret n°130 015 506 00012, représentée par son président, M. Pierre MUTZENHARDT,</w:t>
      </w:r>
    </w:p>
    <w:p w14:paraId="627D9A31" w14:textId="2700DF6B" w:rsidR="008C59B2" w:rsidRPr="00E54198" w:rsidRDefault="006262DF" w:rsidP="009B6043">
      <w:pPr>
        <w:rPr>
          <w:rFonts w:ascii="Arial" w:hAnsi="Arial" w:cs="Arial"/>
        </w:rPr>
      </w:pPr>
      <w:r w:rsidRPr="00F153D4">
        <w:rPr>
          <w:rFonts w:ascii="Arial" w:hAnsi="Arial" w:cs="Arial"/>
        </w:rPr>
        <w:t>Et plus particulièrement sa</w:t>
      </w:r>
      <w:r w:rsidR="00F01001" w:rsidRPr="00F153D4">
        <w:rPr>
          <w:rFonts w:ascii="Arial" w:hAnsi="Arial" w:cs="Arial"/>
        </w:rPr>
        <w:t xml:space="preserve"> composante</w:t>
      </w:r>
      <w:r w:rsidR="008C59B2">
        <w:rPr>
          <w:rFonts w:ascii="Arial" w:hAnsi="Arial" w:cs="Arial"/>
        </w:rPr>
        <w:t xml:space="preserve"> : </w:t>
      </w:r>
      <w:r w:rsidR="008C59B2">
        <w:rPr>
          <w:rFonts w:ascii="Arial" w:hAnsi="Arial" w:cs="Arial"/>
        </w:rPr>
        <w:br/>
      </w:r>
      <w:r w:rsidR="009B6043" w:rsidRPr="009B6043">
        <w:rPr>
          <w:rFonts w:ascii="Arial" w:hAnsi="Arial" w:cs="Arial"/>
          <w:highlight w:val="yellow"/>
        </w:rPr>
        <w:t>……………</w:t>
      </w:r>
    </w:p>
    <w:p w14:paraId="07912FDB" w14:textId="72B20AFC" w:rsidR="00F01001" w:rsidRDefault="00F01001" w:rsidP="00F01001">
      <w:pPr>
        <w:tabs>
          <w:tab w:val="num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Ci-après désignée « l’UL »</w:t>
      </w:r>
      <w:r w:rsidR="006262DF">
        <w:rPr>
          <w:rFonts w:ascii="Arial" w:hAnsi="Arial" w:cs="Arial"/>
        </w:rPr>
        <w:t xml:space="preserve"> ou «</w:t>
      </w:r>
      <w:r w:rsidR="00F831E2">
        <w:rPr>
          <w:rFonts w:ascii="Arial" w:hAnsi="Arial" w:cs="Arial"/>
        </w:rPr>
        <w:t xml:space="preserve"> </w:t>
      </w:r>
      <w:r w:rsidR="009B6043" w:rsidRPr="009B6043">
        <w:rPr>
          <w:rFonts w:ascii="Arial" w:hAnsi="Arial" w:cs="Arial"/>
          <w:highlight w:val="yellow"/>
        </w:rPr>
        <w:t>composante</w:t>
      </w:r>
      <w:r w:rsidR="00F831E2">
        <w:rPr>
          <w:rFonts w:ascii="Arial" w:hAnsi="Arial" w:cs="Arial"/>
        </w:rPr>
        <w:t xml:space="preserve"> </w:t>
      </w:r>
      <w:r w:rsidR="006262DF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</w:p>
    <w:p w14:paraId="67E5A72B" w14:textId="77777777" w:rsidR="00F01001" w:rsidRDefault="007E0E27" w:rsidP="00F0100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Et d’autre part,</w:t>
      </w:r>
    </w:p>
    <w:p w14:paraId="704B08D1" w14:textId="00EDC039" w:rsidR="00F01001" w:rsidRPr="00FF264D" w:rsidRDefault="0003785F" w:rsidP="00F01001">
      <w:pPr>
        <w:numPr>
          <w:ilvl w:val="0"/>
          <w:numId w:val="4"/>
        </w:numPr>
        <w:tabs>
          <w:tab w:val="clear" w:pos="720"/>
          <w:tab w:val="num" w:pos="180"/>
        </w:tabs>
        <w:spacing w:before="120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125D6">
        <w:rPr>
          <w:rFonts w:ascii="Arial" w:hAnsi="Arial" w:cs="Arial"/>
        </w:rPr>
        <w:t>e ou les</w:t>
      </w:r>
      <w:r w:rsidR="00F01001" w:rsidRPr="00FF264D">
        <w:rPr>
          <w:rFonts w:ascii="Arial" w:hAnsi="Arial" w:cs="Arial"/>
        </w:rPr>
        <w:t xml:space="preserve"> étudiants de l’Université de Lorraine</w:t>
      </w:r>
    </w:p>
    <w:p w14:paraId="099E1EDC" w14:textId="77777777" w:rsidR="00F01001" w:rsidRPr="00F831E2" w:rsidRDefault="008C59B2" w:rsidP="008C59B2">
      <w:pPr>
        <w:pStyle w:val="Paragraphedeliste"/>
        <w:numPr>
          <w:ilvl w:val="0"/>
          <w:numId w:val="5"/>
        </w:numPr>
        <w:spacing w:before="120" w:after="120"/>
        <w:jc w:val="both"/>
        <w:rPr>
          <w:rFonts w:ascii="Arial" w:hAnsi="Arial" w:cs="Arial"/>
          <w:highlight w:val="yellow"/>
        </w:rPr>
      </w:pPr>
      <w:r w:rsidRPr="00F831E2">
        <w:rPr>
          <w:rFonts w:ascii="Arial" w:hAnsi="Arial" w:cs="Arial"/>
          <w:highlight w:val="yellow"/>
        </w:rPr>
        <w:t>[NOM Prénom de l’étudiant]</w:t>
      </w:r>
    </w:p>
    <w:p w14:paraId="121284D0" w14:textId="77777777" w:rsidR="008C59B2" w:rsidRPr="00F831E2" w:rsidRDefault="008C59B2" w:rsidP="008C59B2">
      <w:pPr>
        <w:pStyle w:val="Paragraphedeliste"/>
        <w:numPr>
          <w:ilvl w:val="0"/>
          <w:numId w:val="5"/>
        </w:numPr>
        <w:spacing w:before="120" w:after="120"/>
        <w:jc w:val="both"/>
        <w:rPr>
          <w:rFonts w:ascii="Arial" w:hAnsi="Arial" w:cs="Arial"/>
          <w:highlight w:val="yellow"/>
        </w:rPr>
      </w:pPr>
      <w:r w:rsidRPr="00F831E2">
        <w:rPr>
          <w:rFonts w:ascii="Arial" w:hAnsi="Arial" w:cs="Arial"/>
          <w:highlight w:val="yellow"/>
        </w:rPr>
        <w:t>[NOM Prénom de l’étudiant]</w:t>
      </w:r>
    </w:p>
    <w:p w14:paraId="6B7DDD73" w14:textId="77777777" w:rsidR="008C59B2" w:rsidRPr="00F831E2" w:rsidRDefault="008C59B2" w:rsidP="008C59B2">
      <w:pPr>
        <w:pStyle w:val="Paragraphedeliste"/>
        <w:numPr>
          <w:ilvl w:val="0"/>
          <w:numId w:val="5"/>
        </w:numPr>
        <w:spacing w:before="120" w:after="120"/>
        <w:jc w:val="both"/>
        <w:rPr>
          <w:rFonts w:ascii="Arial" w:hAnsi="Arial" w:cs="Arial"/>
          <w:highlight w:val="yellow"/>
        </w:rPr>
      </w:pPr>
      <w:r w:rsidRPr="00F831E2">
        <w:rPr>
          <w:rFonts w:ascii="Arial" w:hAnsi="Arial" w:cs="Arial"/>
          <w:highlight w:val="yellow"/>
        </w:rPr>
        <w:t>[NOM Prénom de l’étudiant]</w:t>
      </w:r>
    </w:p>
    <w:p w14:paraId="56A58654" w14:textId="77777777" w:rsidR="008C59B2" w:rsidRPr="00F831E2" w:rsidRDefault="008C59B2" w:rsidP="008C59B2">
      <w:pPr>
        <w:pStyle w:val="Paragraphedeliste"/>
        <w:numPr>
          <w:ilvl w:val="0"/>
          <w:numId w:val="5"/>
        </w:numPr>
        <w:spacing w:before="120" w:after="120"/>
        <w:jc w:val="both"/>
        <w:rPr>
          <w:rFonts w:ascii="Arial" w:hAnsi="Arial" w:cs="Arial"/>
          <w:highlight w:val="yellow"/>
        </w:rPr>
      </w:pPr>
      <w:r w:rsidRPr="00F831E2">
        <w:rPr>
          <w:rFonts w:ascii="Arial" w:hAnsi="Arial" w:cs="Arial"/>
          <w:highlight w:val="yellow"/>
        </w:rPr>
        <w:t>[NOM Prénom de l’étudiant]</w:t>
      </w:r>
    </w:p>
    <w:p w14:paraId="703296D9" w14:textId="77777777" w:rsidR="008C59B2" w:rsidRDefault="008C59B2" w:rsidP="008C59B2">
      <w:pPr>
        <w:pStyle w:val="Paragraphedeliste"/>
        <w:spacing w:before="120" w:after="120"/>
        <w:jc w:val="both"/>
        <w:rPr>
          <w:rFonts w:ascii="Arial" w:hAnsi="Arial" w:cs="Arial"/>
        </w:rPr>
      </w:pPr>
    </w:p>
    <w:p w14:paraId="5FD1FA0B" w14:textId="77777777" w:rsidR="007E0E27" w:rsidRDefault="007E0E27" w:rsidP="007E0E2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Ci-après dénommés collectivement les étudiants et individuellement l’étudiant, et personnellement par leur nom et prénom respectif,</w:t>
      </w:r>
    </w:p>
    <w:p w14:paraId="1572518A" w14:textId="77777777" w:rsidR="007E0E27" w:rsidRDefault="007E0E27" w:rsidP="007E0E27">
      <w:pPr>
        <w:spacing w:before="120" w:after="120"/>
        <w:jc w:val="both"/>
        <w:rPr>
          <w:rFonts w:ascii="Arial" w:hAnsi="Arial" w:cs="Arial"/>
        </w:rPr>
      </w:pPr>
    </w:p>
    <w:p w14:paraId="5DAED0EE" w14:textId="77777777" w:rsidR="007E0E27" w:rsidRPr="00FF264D" w:rsidRDefault="007E0E27" w:rsidP="007E0E2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L’UL et les étudiants sont ci-après dénommés collectivement les Parties et individuellement la Partie,</w:t>
      </w:r>
    </w:p>
    <w:p w14:paraId="16922456" w14:textId="022C94D6" w:rsidR="00F01001" w:rsidRDefault="00F01001" w:rsidP="00F01001">
      <w:pPr>
        <w:jc w:val="both"/>
        <w:rPr>
          <w:rFonts w:ascii="Arial" w:hAnsi="Arial" w:cs="Arial"/>
        </w:rPr>
      </w:pPr>
    </w:p>
    <w:p w14:paraId="03567657" w14:textId="1026B77F" w:rsidR="00397F17" w:rsidRDefault="00397F17" w:rsidP="00F01001">
      <w:pPr>
        <w:jc w:val="both"/>
        <w:rPr>
          <w:rFonts w:ascii="Arial" w:hAnsi="Arial" w:cs="Arial"/>
        </w:rPr>
      </w:pPr>
    </w:p>
    <w:p w14:paraId="385A393C" w14:textId="7148482C" w:rsidR="00397F17" w:rsidRDefault="00397F17" w:rsidP="00F01001">
      <w:pPr>
        <w:jc w:val="both"/>
        <w:rPr>
          <w:rFonts w:ascii="Arial" w:hAnsi="Arial" w:cs="Arial"/>
        </w:rPr>
      </w:pPr>
    </w:p>
    <w:p w14:paraId="7D05A74F" w14:textId="01D80EC7" w:rsidR="00397F17" w:rsidRDefault="00397F17" w:rsidP="00F01001">
      <w:pPr>
        <w:jc w:val="both"/>
        <w:rPr>
          <w:rFonts w:ascii="Arial" w:hAnsi="Arial" w:cs="Arial"/>
        </w:rPr>
      </w:pPr>
    </w:p>
    <w:p w14:paraId="58BBA37C" w14:textId="1D786457" w:rsidR="00397F17" w:rsidRDefault="00397F17" w:rsidP="00F01001">
      <w:pPr>
        <w:jc w:val="both"/>
        <w:rPr>
          <w:rFonts w:ascii="Arial" w:hAnsi="Arial" w:cs="Arial"/>
        </w:rPr>
      </w:pPr>
    </w:p>
    <w:p w14:paraId="2EAE20BE" w14:textId="1915D803" w:rsidR="00397F17" w:rsidRDefault="00397F17" w:rsidP="00F01001">
      <w:pPr>
        <w:jc w:val="both"/>
        <w:rPr>
          <w:rFonts w:ascii="Arial" w:hAnsi="Arial" w:cs="Arial"/>
        </w:rPr>
      </w:pPr>
    </w:p>
    <w:p w14:paraId="760CB724" w14:textId="5211C6E9" w:rsidR="00397F17" w:rsidRDefault="00397F17" w:rsidP="00F01001">
      <w:pPr>
        <w:jc w:val="both"/>
        <w:rPr>
          <w:rFonts w:ascii="Arial" w:hAnsi="Arial" w:cs="Arial"/>
        </w:rPr>
      </w:pPr>
    </w:p>
    <w:p w14:paraId="0F08B3E9" w14:textId="2E649404" w:rsidR="00397F17" w:rsidRDefault="00397F17" w:rsidP="00F01001">
      <w:pPr>
        <w:jc w:val="both"/>
        <w:rPr>
          <w:rFonts w:ascii="Arial" w:hAnsi="Arial" w:cs="Arial"/>
        </w:rPr>
      </w:pPr>
    </w:p>
    <w:p w14:paraId="638F248F" w14:textId="77777777" w:rsidR="00317D97" w:rsidRDefault="00317D97" w:rsidP="00F01001">
      <w:pPr>
        <w:jc w:val="both"/>
        <w:rPr>
          <w:rFonts w:ascii="Arial" w:hAnsi="Arial" w:cs="Arial"/>
        </w:rPr>
      </w:pPr>
    </w:p>
    <w:p w14:paraId="7F88C3F7" w14:textId="67375BE1" w:rsidR="00F01001" w:rsidRDefault="00F01001" w:rsidP="00F010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EST CONVENU CE QUI SUIT</w:t>
      </w:r>
    </w:p>
    <w:p w14:paraId="51CCA96B" w14:textId="3A9752A5" w:rsidR="00397F17" w:rsidRDefault="00397F17" w:rsidP="00F01001">
      <w:pPr>
        <w:jc w:val="center"/>
        <w:rPr>
          <w:rFonts w:ascii="Arial" w:hAnsi="Arial" w:cs="Arial"/>
          <w:b/>
        </w:rPr>
      </w:pPr>
    </w:p>
    <w:p w14:paraId="5A4A59CF" w14:textId="77777777" w:rsidR="00397F17" w:rsidRDefault="00397F17" w:rsidP="00F01001">
      <w:pPr>
        <w:jc w:val="center"/>
        <w:rPr>
          <w:rFonts w:ascii="Arial" w:hAnsi="Arial" w:cs="Arial"/>
          <w:b/>
        </w:rPr>
      </w:pPr>
    </w:p>
    <w:p w14:paraId="3CD2DAEF" w14:textId="77777777" w:rsidR="00F01001" w:rsidRDefault="00F01001" w:rsidP="00F01001">
      <w:pPr>
        <w:jc w:val="both"/>
        <w:rPr>
          <w:rFonts w:ascii="Arial" w:hAnsi="Arial" w:cs="Arial"/>
        </w:rPr>
      </w:pPr>
    </w:p>
    <w:p w14:paraId="0025D493" w14:textId="77777777" w:rsidR="00F01001" w:rsidRPr="00F01EA7" w:rsidRDefault="00F01001" w:rsidP="00F43640">
      <w:pPr>
        <w:pStyle w:val="Titre1"/>
      </w:pPr>
      <w:r w:rsidRPr="00F01EA7">
        <w:t>Article 1</w:t>
      </w:r>
      <w:r w:rsidRPr="00F43640">
        <w:t>er </w:t>
      </w:r>
      <w:r w:rsidRPr="00F01EA7">
        <w:t>: Objet de la convention</w:t>
      </w:r>
    </w:p>
    <w:p w14:paraId="4658C566" w14:textId="77777777" w:rsidR="00F01001" w:rsidRDefault="00F01001" w:rsidP="00F01001">
      <w:pPr>
        <w:jc w:val="both"/>
        <w:rPr>
          <w:rFonts w:ascii="Arial" w:hAnsi="Arial" w:cs="Arial"/>
          <w:b/>
          <w:bCs/>
        </w:rPr>
      </w:pPr>
    </w:p>
    <w:p w14:paraId="5699A429" w14:textId="30F7F55C" w:rsidR="00F01001" w:rsidRDefault="00F01001" w:rsidP="00F01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présente convention de tutorat </w:t>
      </w:r>
      <w:r w:rsidR="007E0E27">
        <w:rPr>
          <w:rFonts w:ascii="Arial" w:hAnsi="Arial" w:cs="Arial"/>
        </w:rPr>
        <w:t xml:space="preserve">(ci-après dénommée « Convention ») </w:t>
      </w:r>
      <w:r>
        <w:rPr>
          <w:rFonts w:ascii="Arial" w:hAnsi="Arial" w:cs="Arial"/>
        </w:rPr>
        <w:t>s’inscrit dans le cadre d’un</w:t>
      </w:r>
      <w:r w:rsidR="001A6FB0">
        <w:rPr>
          <w:rFonts w:ascii="Arial" w:hAnsi="Arial" w:cs="Arial"/>
        </w:rPr>
        <w:t>e convention de collaboration entre les parties</w:t>
      </w:r>
      <w:r>
        <w:rPr>
          <w:rFonts w:ascii="Arial" w:hAnsi="Arial" w:cs="Arial"/>
        </w:rPr>
        <w:t xml:space="preserve">. L'Université de Lorraine propose </w:t>
      </w:r>
      <w:r w:rsidR="001A6FB0">
        <w:rPr>
          <w:rFonts w:ascii="Arial" w:hAnsi="Arial" w:cs="Arial"/>
        </w:rPr>
        <w:t>à la</w:t>
      </w:r>
      <w:r w:rsidR="004C7AE9">
        <w:rPr>
          <w:rFonts w:ascii="Arial" w:hAnsi="Arial" w:cs="Arial"/>
        </w:rPr>
        <w:t xml:space="preserve"> DSDEN</w:t>
      </w:r>
      <w:r>
        <w:rPr>
          <w:rFonts w:ascii="Arial" w:hAnsi="Arial" w:cs="Arial"/>
        </w:rPr>
        <w:t xml:space="preserve"> un dispositif</w:t>
      </w:r>
      <w:r w:rsidR="00C125D6">
        <w:rPr>
          <w:rFonts w:ascii="Arial" w:hAnsi="Arial" w:cs="Arial"/>
        </w:rPr>
        <w:t xml:space="preserve"> nommé « Partenaires scientifiques pour la classe »</w:t>
      </w:r>
      <w:r>
        <w:rPr>
          <w:rFonts w:ascii="Arial" w:hAnsi="Arial" w:cs="Arial"/>
        </w:rPr>
        <w:t xml:space="preserve"> </w:t>
      </w:r>
      <w:r w:rsidR="006F3C37">
        <w:rPr>
          <w:rFonts w:ascii="Arial" w:hAnsi="Arial" w:cs="Arial"/>
        </w:rPr>
        <w:t xml:space="preserve">permettant à la fois de développer les compétences des étudiants et celles </w:t>
      </w:r>
      <w:r w:rsidR="004C7AE9">
        <w:rPr>
          <w:rFonts w:ascii="Arial" w:hAnsi="Arial" w:cs="Arial"/>
        </w:rPr>
        <w:t>des élèves des écoles du département</w:t>
      </w:r>
      <w:r w:rsidR="006F3C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F3B9368" w14:textId="77777777" w:rsidR="00F01001" w:rsidRDefault="00F01001" w:rsidP="00F01001">
      <w:pPr>
        <w:jc w:val="both"/>
        <w:rPr>
          <w:rFonts w:ascii="Arial" w:hAnsi="Arial" w:cs="Arial"/>
          <w:b/>
          <w:bCs/>
        </w:rPr>
      </w:pPr>
    </w:p>
    <w:p w14:paraId="0B92E6CF" w14:textId="77777777" w:rsidR="00F01001" w:rsidRDefault="00F01001" w:rsidP="00F01001">
      <w:pPr>
        <w:pStyle w:val="Corpsdetexte"/>
        <w:spacing w:before="0"/>
        <w:rPr>
          <w:sz w:val="24"/>
        </w:rPr>
      </w:pPr>
      <w:r>
        <w:rPr>
          <w:sz w:val="24"/>
        </w:rPr>
        <w:t>Ce</w:t>
      </w:r>
      <w:r w:rsidR="001A6FB0">
        <w:rPr>
          <w:sz w:val="24"/>
        </w:rPr>
        <w:t xml:space="preserve"> projet </w:t>
      </w:r>
      <w:r w:rsidR="00267C08">
        <w:rPr>
          <w:sz w:val="24"/>
        </w:rPr>
        <w:t xml:space="preserve">tutoré </w:t>
      </w:r>
      <w:r>
        <w:rPr>
          <w:sz w:val="24"/>
        </w:rPr>
        <w:t xml:space="preserve">permet un travail collaboratif entre </w:t>
      </w:r>
      <w:r w:rsidR="004C7AE9">
        <w:rPr>
          <w:sz w:val="24"/>
        </w:rPr>
        <w:t>les enseignants des écoles</w:t>
      </w:r>
      <w:r>
        <w:rPr>
          <w:sz w:val="24"/>
        </w:rPr>
        <w:t>, des étudiants d’</w:t>
      </w:r>
      <w:r w:rsidR="0067607A">
        <w:rPr>
          <w:sz w:val="24"/>
        </w:rPr>
        <w:t>une composante de formation et</w:t>
      </w:r>
      <w:r>
        <w:rPr>
          <w:sz w:val="24"/>
        </w:rPr>
        <w:t xml:space="preserve"> des enseignants</w:t>
      </w:r>
      <w:r w:rsidR="004C7AE9">
        <w:rPr>
          <w:sz w:val="24"/>
        </w:rPr>
        <w:t xml:space="preserve"> de l’</w:t>
      </w:r>
      <w:r w:rsidR="004C7AE9" w:rsidRPr="004C7AE9">
        <w:rPr>
          <w:sz w:val="24"/>
        </w:rPr>
        <w:t>Université de Lorraine</w:t>
      </w:r>
      <w:r w:rsidR="0067607A">
        <w:rPr>
          <w:sz w:val="24"/>
        </w:rPr>
        <w:t>.</w:t>
      </w:r>
      <w:r>
        <w:rPr>
          <w:sz w:val="24"/>
        </w:rPr>
        <w:t xml:space="preserve"> </w:t>
      </w:r>
    </w:p>
    <w:p w14:paraId="1DAD4780" w14:textId="77777777" w:rsidR="00F01001" w:rsidRDefault="00F01001" w:rsidP="00F01001">
      <w:pPr>
        <w:pStyle w:val="Corpsdetexte"/>
        <w:spacing w:before="0"/>
        <w:rPr>
          <w:sz w:val="24"/>
        </w:rPr>
      </w:pPr>
    </w:p>
    <w:p w14:paraId="1B9CCB19" w14:textId="4A3B2659" w:rsidR="00F01001" w:rsidRDefault="00F01001" w:rsidP="00F01001">
      <w:pPr>
        <w:pStyle w:val="Corpsdetexte"/>
        <w:spacing w:before="0"/>
        <w:rPr>
          <w:sz w:val="24"/>
        </w:rPr>
      </w:pPr>
      <w:r>
        <w:rPr>
          <w:sz w:val="24"/>
        </w:rPr>
        <w:t xml:space="preserve">Dans le cadre de l’organisation </w:t>
      </w:r>
      <w:r w:rsidR="00267C08">
        <w:rPr>
          <w:sz w:val="24"/>
        </w:rPr>
        <w:t>du projet tutoré</w:t>
      </w:r>
      <w:r>
        <w:rPr>
          <w:sz w:val="24"/>
        </w:rPr>
        <w:t xml:space="preserve">, </w:t>
      </w:r>
      <w:r w:rsidR="00C125D6">
        <w:rPr>
          <w:sz w:val="24"/>
        </w:rPr>
        <w:t>les étudiants</w:t>
      </w:r>
      <w:r>
        <w:rPr>
          <w:sz w:val="24"/>
        </w:rPr>
        <w:t xml:space="preserve"> sont mis en relation avec </w:t>
      </w:r>
      <w:r w:rsidR="004C7AE9">
        <w:rPr>
          <w:sz w:val="24"/>
        </w:rPr>
        <w:t>un enseignant</w:t>
      </w:r>
      <w:r>
        <w:rPr>
          <w:sz w:val="24"/>
        </w:rPr>
        <w:t xml:space="preserve"> et </w:t>
      </w:r>
      <w:r w:rsidRPr="00FA3E1A">
        <w:rPr>
          <w:sz w:val="24"/>
        </w:rPr>
        <w:t>encadré par des personnels de l’UL</w:t>
      </w:r>
      <w:r>
        <w:rPr>
          <w:sz w:val="24"/>
        </w:rPr>
        <w:t>, dans le but de leur permettre d’</w:t>
      </w:r>
      <w:r w:rsidR="004C7AE9">
        <w:rPr>
          <w:sz w:val="24"/>
        </w:rPr>
        <w:t>acquérir une expérience p</w:t>
      </w:r>
      <w:r w:rsidR="00FA3E1A">
        <w:rPr>
          <w:sz w:val="24"/>
        </w:rPr>
        <w:t>ratique</w:t>
      </w:r>
      <w:r>
        <w:rPr>
          <w:sz w:val="24"/>
        </w:rPr>
        <w:t>.</w:t>
      </w:r>
    </w:p>
    <w:p w14:paraId="69285080" w14:textId="77777777" w:rsidR="00F01001" w:rsidRDefault="00F01001" w:rsidP="00F01001">
      <w:pPr>
        <w:pStyle w:val="Corpsdetexte"/>
        <w:spacing w:before="0"/>
        <w:rPr>
          <w:sz w:val="24"/>
        </w:rPr>
      </w:pPr>
    </w:p>
    <w:p w14:paraId="4AA53736" w14:textId="0A759650" w:rsidR="00F01001" w:rsidRDefault="00267C08" w:rsidP="00F01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projet tutoré</w:t>
      </w:r>
      <w:r w:rsidR="00F01001">
        <w:rPr>
          <w:rFonts w:ascii="Arial" w:hAnsi="Arial" w:cs="Arial"/>
        </w:rPr>
        <w:t xml:space="preserve"> porte sur le thème </w:t>
      </w:r>
      <w:r w:rsidR="00F01001" w:rsidRPr="00FF264D">
        <w:rPr>
          <w:rFonts w:ascii="Arial" w:hAnsi="Arial" w:cs="Arial"/>
        </w:rPr>
        <w:t>suivant</w:t>
      </w:r>
      <w:r w:rsidR="006457F1">
        <w:rPr>
          <w:rFonts w:ascii="Arial" w:hAnsi="Arial" w:cs="Arial"/>
        </w:rPr>
        <w:t xml:space="preserve"> </w:t>
      </w:r>
      <w:r w:rsidR="00F01001" w:rsidRPr="00FF264D">
        <w:rPr>
          <w:rFonts w:ascii="Arial" w:hAnsi="Arial" w:cs="Arial"/>
        </w:rPr>
        <w:t>:</w:t>
      </w:r>
      <w:r w:rsidR="00F43640" w:rsidRPr="0003785F">
        <w:rPr>
          <w:rFonts w:ascii="Arial" w:hAnsi="Arial" w:cs="Arial"/>
          <w:highlight w:val="yellow"/>
        </w:rPr>
        <w:t>….</w:t>
      </w:r>
      <w:r w:rsidR="00F43640">
        <w:rPr>
          <w:rFonts w:ascii="Arial" w:hAnsi="Arial" w:cs="Arial"/>
        </w:rPr>
        <w:t xml:space="preserve"> </w:t>
      </w:r>
    </w:p>
    <w:p w14:paraId="3F43DDFF" w14:textId="77777777" w:rsidR="00F01001" w:rsidRDefault="00F01001" w:rsidP="00F43640"/>
    <w:p w14:paraId="29A84F23" w14:textId="77777777" w:rsidR="00F01001" w:rsidRDefault="00F01001" w:rsidP="00F43640"/>
    <w:p w14:paraId="38F0C0D7" w14:textId="77777777" w:rsidR="00F01001" w:rsidRDefault="00F01001">
      <w:pPr>
        <w:pStyle w:val="Titre1"/>
      </w:pPr>
      <w:r>
        <w:t>Article 2 : Objectifs généraux du projet tuteuré</w:t>
      </w:r>
    </w:p>
    <w:p w14:paraId="0722CAC1" w14:textId="77777777" w:rsidR="00F01001" w:rsidRDefault="00F01001" w:rsidP="00F01001">
      <w:pPr>
        <w:pStyle w:val="Corpsdetexte"/>
        <w:spacing w:before="0"/>
        <w:rPr>
          <w:sz w:val="24"/>
        </w:rPr>
      </w:pPr>
    </w:p>
    <w:p w14:paraId="5CC90F00" w14:textId="77777777" w:rsidR="00F01001" w:rsidRDefault="00F01001" w:rsidP="00F01001">
      <w:pPr>
        <w:pStyle w:val="Corpsdetexte"/>
        <w:spacing w:before="0"/>
        <w:rPr>
          <w:sz w:val="24"/>
        </w:rPr>
      </w:pPr>
      <w:r>
        <w:rPr>
          <w:sz w:val="24"/>
        </w:rPr>
        <w:t>Le projet tuteuré correspond à :</w:t>
      </w:r>
    </w:p>
    <w:p w14:paraId="28515861" w14:textId="77777777" w:rsidR="00F01001" w:rsidRDefault="00F01001" w:rsidP="00F01001">
      <w:pPr>
        <w:pStyle w:val="Corpsdetexte"/>
        <w:spacing w:before="0"/>
        <w:rPr>
          <w:sz w:val="24"/>
        </w:rPr>
      </w:pPr>
    </w:p>
    <w:p w14:paraId="53B851DC" w14:textId="5857F055" w:rsidR="00F01001" w:rsidRDefault="00F01001" w:rsidP="00F01001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mise en situation professionnelle organisée sous la forme d’une mission réalisée par les étudiants. Cette mission doit répondre à un besoin réel </w:t>
      </w:r>
      <w:r w:rsidR="004C7AE9">
        <w:rPr>
          <w:rFonts w:ascii="Arial" w:hAnsi="Arial" w:cs="Arial"/>
        </w:rPr>
        <w:t>des éco</w:t>
      </w:r>
      <w:r>
        <w:rPr>
          <w:rFonts w:ascii="Arial" w:hAnsi="Arial" w:cs="Arial"/>
        </w:rPr>
        <w:t>l</w:t>
      </w:r>
      <w:r w:rsidR="004C7AE9">
        <w:rPr>
          <w:rFonts w:ascii="Arial" w:hAnsi="Arial" w:cs="Arial"/>
        </w:rPr>
        <w:t>es du département</w:t>
      </w:r>
      <w:r>
        <w:rPr>
          <w:rFonts w:ascii="Arial" w:hAnsi="Arial" w:cs="Arial"/>
        </w:rPr>
        <w:t>. Elle s’effectue ponctuellement selon les disponibil</w:t>
      </w:r>
      <w:r w:rsidR="00FA3E1A">
        <w:rPr>
          <w:rFonts w:ascii="Arial" w:hAnsi="Arial" w:cs="Arial"/>
        </w:rPr>
        <w:t>ités des étudiants et celles de l’enseignant d’accueil</w:t>
      </w:r>
      <w:r w:rsidR="004C7AE9">
        <w:rPr>
          <w:rFonts w:ascii="Arial" w:hAnsi="Arial" w:cs="Arial"/>
        </w:rPr>
        <w:t xml:space="preserve"> désigné</w:t>
      </w:r>
      <w:r>
        <w:rPr>
          <w:rFonts w:ascii="Arial" w:hAnsi="Arial" w:cs="Arial"/>
        </w:rPr>
        <w:t>.</w:t>
      </w:r>
    </w:p>
    <w:p w14:paraId="61294FD8" w14:textId="77777777" w:rsidR="00F01001" w:rsidRDefault="00F01001" w:rsidP="00F01001">
      <w:pPr>
        <w:jc w:val="both"/>
        <w:rPr>
          <w:rFonts w:ascii="Arial" w:hAnsi="Arial" w:cs="Arial"/>
        </w:rPr>
      </w:pPr>
    </w:p>
    <w:p w14:paraId="08E8F307" w14:textId="7CEA8979" w:rsidR="00F01001" w:rsidRDefault="00FA3E1A" w:rsidP="00F01001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réalisation </w:t>
      </w:r>
      <w:r w:rsidR="00F01001">
        <w:rPr>
          <w:rFonts w:ascii="Arial" w:hAnsi="Arial" w:cs="Arial"/>
        </w:rPr>
        <w:t>de la mission se fait conformément à un cahier des charges préalablement dé</w:t>
      </w:r>
      <w:r>
        <w:rPr>
          <w:rFonts w:ascii="Arial" w:hAnsi="Arial" w:cs="Arial"/>
        </w:rPr>
        <w:t>fini d’un commun accord avec l’enseignant d’accueil.</w:t>
      </w:r>
      <w:r w:rsidR="00F01001">
        <w:rPr>
          <w:rFonts w:ascii="Arial" w:hAnsi="Arial" w:cs="Arial"/>
        </w:rPr>
        <w:t xml:space="preserve"> En conséquence, les interventions sont programmées par intermittences sur le terrain et/ou au sein de l’UL.</w:t>
      </w:r>
    </w:p>
    <w:p w14:paraId="6BC01A0C" w14:textId="77777777" w:rsidR="00F01001" w:rsidRDefault="00F01001" w:rsidP="00F43640"/>
    <w:p w14:paraId="43B43BA4" w14:textId="77777777" w:rsidR="00F01001" w:rsidRDefault="00F01001" w:rsidP="00F43640"/>
    <w:p w14:paraId="7460D106" w14:textId="77777777" w:rsidR="00F01001" w:rsidRDefault="00F01001">
      <w:pPr>
        <w:pStyle w:val="Titre1"/>
      </w:pPr>
      <w:r>
        <w:t>Article 3 : Durée du projet</w:t>
      </w:r>
    </w:p>
    <w:p w14:paraId="413FDA33" w14:textId="77777777" w:rsidR="00F01001" w:rsidRDefault="00F01001" w:rsidP="00F01001">
      <w:pPr>
        <w:jc w:val="both"/>
        <w:rPr>
          <w:rFonts w:ascii="Arial" w:hAnsi="Arial" w:cs="Arial"/>
        </w:rPr>
      </w:pPr>
    </w:p>
    <w:p w14:paraId="49A2BCA8" w14:textId="74A3E32A" w:rsidR="00F01001" w:rsidRPr="00FF264D" w:rsidRDefault="00F01001" w:rsidP="00F01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présente convention est conclue à compter de sa date de signature par les Parties. Elle prend effet pour la durée </w:t>
      </w:r>
      <w:r w:rsidR="00267C08">
        <w:rPr>
          <w:rFonts w:ascii="Arial" w:hAnsi="Arial" w:cs="Arial"/>
        </w:rPr>
        <w:t>du projet tutoré</w:t>
      </w:r>
      <w:r>
        <w:rPr>
          <w:rFonts w:ascii="Arial" w:hAnsi="Arial" w:cs="Arial"/>
        </w:rPr>
        <w:t xml:space="preserve">, </w:t>
      </w:r>
      <w:r w:rsidRPr="00FF264D">
        <w:rPr>
          <w:rFonts w:ascii="Arial" w:hAnsi="Arial" w:cs="Arial"/>
        </w:rPr>
        <w:t>à compter du </w:t>
      </w:r>
      <w:r w:rsidRPr="00CA1425">
        <w:rPr>
          <w:rFonts w:ascii="Arial" w:hAnsi="Arial" w:cs="Arial"/>
          <w:highlight w:val="yellow"/>
        </w:rPr>
        <w:t>xx/yy/zzzz</w:t>
      </w:r>
      <w:r w:rsidR="00FA3E1A">
        <w:rPr>
          <w:rFonts w:ascii="Arial" w:hAnsi="Arial" w:cs="Arial"/>
        </w:rPr>
        <w:t xml:space="preserve"> pour s’achever le </w:t>
      </w:r>
      <w:r w:rsidR="00A12900">
        <w:rPr>
          <w:rFonts w:ascii="Arial" w:hAnsi="Arial" w:cs="Arial"/>
          <w:highlight w:val="yellow"/>
        </w:rPr>
        <w:t>…..</w:t>
      </w:r>
      <w:r w:rsidR="00FA3E1A" w:rsidRPr="00FA3E1A">
        <w:rPr>
          <w:rFonts w:ascii="Arial" w:hAnsi="Arial" w:cs="Arial"/>
          <w:highlight w:val="yellow"/>
        </w:rPr>
        <w:t>……</w:t>
      </w:r>
    </w:p>
    <w:p w14:paraId="032C429D" w14:textId="70C3A1F2" w:rsidR="00281E40" w:rsidRPr="00FF264D" w:rsidRDefault="00A13CE1" w:rsidP="00281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Nonobstant l'échéance de la c</w:t>
      </w:r>
      <w:r w:rsidR="00281E40">
        <w:rPr>
          <w:rFonts w:ascii="Arial" w:hAnsi="Arial" w:cs="Arial"/>
        </w:rPr>
        <w:t xml:space="preserve">onvention </w:t>
      </w:r>
      <w:r w:rsidR="00281E40" w:rsidRPr="008D7B7C">
        <w:rPr>
          <w:rFonts w:ascii="Arial" w:hAnsi="Arial" w:cs="Arial"/>
        </w:rPr>
        <w:t xml:space="preserve">les dispositions prévues </w:t>
      </w:r>
      <w:r w:rsidR="00281E40">
        <w:rPr>
          <w:rFonts w:ascii="Arial" w:hAnsi="Arial" w:cs="Arial"/>
        </w:rPr>
        <w:t>à l’article</w:t>
      </w:r>
      <w:r w:rsidR="00281E40" w:rsidRPr="008D7B7C">
        <w:rPr>
          <w:rFonts w:ascii="Arial" w:hAnsi="Arial" w:cs="Arial"/>
        </w:rPr>
        <w:t xml:space="preserve"> </w:t>
      </w:r>
      <w:r w:rsidR="00281E40">
        <w:rPr>
          <w:rFonts w:ascii="Arial" w:hAnsi="Arial" w:cs="Arial"/>
        </w:rPr>
        <w:t>6 : Obligations de l’étudiant et à l’article 8 : Propriété intellectuelle</w:t>
      </w:r>
      <w:r w:rsidR="00281E40" w:rsidRPr="008D7B7C">
        <w:rPr>
          <w:rFonts w:ascii="Arial" w:hAnsi="Arial" w:cs="Arial"/>
        </w:rPr>
        <w:t xml:space="preserve"> restent en vigueur pour leurs durées propres.</w:t>
      </w:r>
    </w:p>
    <w:p w14:paraId="540442BF" w14:textId="77777777" w:rsidR="00F01001" w:rsidRDefault="00F01001" w:rsidP="00F01001">
      <w:pPr>
        <w:jc w:val="both"/>
        <w:rPr>
          <w:rFonts w:ascii="Arial" w:hAnsi="Arial" w:cs="Arial"/>
        </w:rPr>
      </w:pPr>
    </w:p>
    <w:p w14:paraId="42817EB1" w14:textId="77777777" w:rsidR="00F01001" w:rsidRDefault="00F01001" w:rsidP="00F43640"/>
    <w:p w14:paraId="7CE62CF4" w14:textId="77777777" w:rsidR="00F01001" w:rsidRDefault="00F01001">
      <w:pPr>
        <w:pStyle w:val="Titre1"/>
      </w:pPr>
      <w:r>
        <w:t>Article 4 : Pilotage du projet</w:t>
      </w:r>
    </w:p>
    <w:p w14:paraId="255798FC" w14:textId="77777777" w:rsidR="00F01001" w:rsidRDefault="00F01001" w:rsidP="00F01001">
      <w:pPr>
        <w:jc w:val="both"/>
        <w:rPr>
          <w:rFonts w:ascii="Arial" w:hAnsi="Arial" w:cs="Arial"/>
        </w:rPr>
      </w:pPr>
    </w:p>
    <w:p w14:paraId="2C94B744" w14:textId="77777777" w:rsidR="00F01001" w:rsidRDefault="00F01001" w:rsidP="00F01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pilotage du projet sera assuré conjointement par :</w:t>
      </w:r>
    </w:p>
    <w:p w14:paraId="60477CA0" w14:textId="771E2639" w:rsidR="00F01001" w:rsidRDefault="00F01001" w:rsidP="00F01001">
      <w:pPr>
        <w:numPr>
          <w:ilvl w:val="0"/>
          <w:numId w:val="3"/>
        </w:numPr>
        <w:tabs>
          <w:tab w:val="num" w:pos="180"/>
        </w:tabs>
        <w:ind w:left="181" w:hanging="1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L’enseignant désigné par la composante qui suivra le groupe d’étudiants et s’assurera de </w:t>
      </w:r>
      <w:r w:rsidR="00A13CE1">
        <w:rPr>
          <w:rFonts w:ascii="Arial" w:hAnsi="Arial" w:cs="Arial"/>
        </w:rPr>
        <w:t>l’avancement du projet par étapes</w:t>
      </w:r>
      <w:r>
        <w:rPr>
          <w:rFonts w:ascii="Arial" w:hAnsi="Arial" w:cs="Arial"/>
        </w:rPr>
        <w:t>.</w:t>
      </w:r>
    </w:p>
    <w:p w14:paraId="3184E68F" w14:textId="41953C20" w:rsidR="00F01001" w:rsidRDefault="004C7AE9" w:rsidP="00F01001">
      <w:pPr>
        <w:numPr>
          <w:ilvl w:val="0"/>
          <w:numId w:val="3"/>
        </w:numPr>
        <w:tabs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L’enseignant de la classe</w:t>
      </w:r>
      <w:r w:rsidR="00F010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lien avec le directeur d’école, </w:t>
      </w:r>
      <w:r w:rsidR="006457F1">
        <w:rPr>
          <w:rFonts w:ascii="Arial" w:hAnsi="Arial" w:cs="Arial"/>
        </w:rPr>
        <w:t xml:space="preserve">qui </w:t>
      </w:r>
      <w:r>
        <w:rPr>
          <w:rFonts w:ascii="Arial" w:hAnsi="Arial" w:cs="Arial"/>
        </w:rPr>
        <w:t>suivra</w:t>
      </w:r>
      <w:r w:rsidR="00F01001">
        <w:rPr>
          <w:rFonts w:ascii="Arial" w:hAnsi="Arial" w:cs="Arial"/>
        </w:rPr>
        <w:t xml:space="preserve"> et conseillera les étudiants jusqu’à l’achèvement de leur projet.</w:t>
      </w:r>
    </w:p>
    <w:p w14:paraId="528DCD05" w14:textId="77777777" w:rsidR="00F01001" w:rsidRDefault="00F01001" w:rsidP="00F01001">
      <w:pPr>
        <w:jc w:val="both"/>
        <w:rPr>
          <w:rFonts w:ascii="Arial" w:hAnsi="Arial" w:cs="Arial"/>
        </w:rPr>
      </w:pPr>
    </w:p>
    <w:p w14:paraId="24FF2730" w14:textId="0BF5CB12" w:rsidR="00F01001" w:rsidRDefault="0003785F" w:rsidP="00F01001">
      <w:pPr>
        <w:pStyle w:val="Corpsdetexte"/>
        <w:spacing w:before="0"/>
        <w:rPr>
          <w:sz w:val="24"/>
        </w:rPr>
      </w:pPr>
      <w:r>
        <w:rPr>
          <w:sz w:val="24"/>
        </w:rPr>
        <w:t>Le projet tuto</w:t>
      </w:r>
      <w:r w:rsidR="00F01001">
        <w:rPr>
          <w:sz w:val="24"/>
        </w:rPr>
        <w:t>ré repose sur une responsabilisation importante de chaque étudiant qui sera amené à développer ses capacités de travail en équipe et son sens de l’organisation, à mobiliser ses connaissances et ses compétences ainsi qu’à gérer ses disponibilités.</w:t>
      </w:r>
    </w:p>
    <w:p w14:paraId="6B8F2544" w14:textId="77777777" w:rsidR="00F01001" w:rsidRDefault="00F01001" w:rsidP="00F01001">
      <w:pPr>
        <w:pStyle w:val="Corpsdetexte"/>
        <w:spacing w:before="0"/>
        <w:rPr>
          <w:sz w:val="24"/>
        </w:rPr>
      </w:pPr>
    </w:p>
    <w:p w14:paraId="6D9590D2" w14:textId="77777777" w:rsidR="00F01001" w:rsidRPr="00FF264D" w:rsidRDefault="00F01001" w:rsidP="00F01001">
      <w:pPr>
        <w:pStyle w:val="Corpsdetexte"/>
        <w:spacing w:before="0"/>
        <w:rPr>
          <w:sz w:val="24"/>
        </w:rPr>
      </w:pPr>
      <w:r w:rsidRPr="00FF264D">
        <w:rPr>
          <w:sz w:val="24"/>
        </w:rPr>
        <w:t xml:space="preserve">L’enseignant désigné par la composante UL est : </w:t>
      </w:r>
      <w:r w:rsidR="005A7895" w:rsidRPr="004C7AE9">
        <w:rPr>
          <w:sz w:val="24"/>
          <w:highlight w:val="yellow"/>
        </w:rPr>
        <w:t>…</w:t>
      </w:r>
      <w:r w:rsidR="005A7895">
        <w:rPr>
          <w:sz w:val="24"/>
        </w:rPr>
        <w:t xml:space="preserve"> </w:t>
      </w:r>
    </w:p>
    <w:p w14:paraId="1DE1B084" w14:textId="77777777" w:rsidR="00F01001" w:rsidRPr="00FF264D" w:rsidRDefault="00F01001" w:rsidP="00F01001">
      <w:pPr>
        <w:pStyle w:val="Corpsdetexte"/>
        <w:spacing w:before="0"/>
        <w:rPr>
          <w:sz w:val="24"/>
        </w:rPr>
      </w:pPr>
    </w:p>
    <w:p w14:paraId="763D84E7" w14:textId="77777777" w:rsidR="00F01001" w:rsidRPr="00FF264D" w:rsidRDefault="004C7AE9" w:rsidP="00F01001">
      <w:pPr>
        <w:pStyle w:val="Corpsdetexte"/>
        <w:spacing w:before="0"/>
        <w:rPr>
          <w:sz w:val="24"/>
        </w:rPr>
      </w:pPr>
      <w:r>
        <w:rPr>
          <w:sz w:val="24"/>
        </w:rPr>
        <w:t>L’école et son directeur sont</w:t>
      </w:r>
      <w:r w:rsidR="00F01001" w:rsidRPr="00FF264D">
        <w:rPr>
          <w:sz w:val="24"/>
        </w:rPr>
        <w:t xml:space="preserve"> : </w:t>
      </w:r>
      <w:r w:rsidR="005A7895" w:rsidRPr="004C7AE9">
        <w:rPr>
          <w:sz w:val="24"/>
          <w:highlight w:val="yellow"/>
        </w:rPr>
        <w:t>…</w:t>
      </w:r>
    </w:p>
    <w:p w14:paraId="312080AA" w14:textId="77777777" w:rsidR="00F01001" w:rsidRDefault="00F01001" w:rsidP="00F01001">
      <w:pPr>
        <w:jc w:val="both"/>
        <w:rPr>
          <w:rFonts w:ascii="Arial" w:hAnsi="Arial" w:cs="Arial"/>
        </w:rPr>
      </w:pPr>
    </w:p>
    <w:p w14:paraId="46F4BF37" w14:textId="0A383FBB" w:rsidR="00F01001" w:rsidRDefault="004C7AE9" w:rsidP="004C7AE9">
      <w:pPr>
        <w:pStyle w:val="Corpsdetexte"/>
        <w:spacing w:before="0"/>
        <w:rPr>
          <w:sz w:val="24"/>
        </w:rPr>
      </w:pPr>
      <w:r w:rsidRPr="004C7AE9">
        <w:rPr>
          <w:sz w:val="24"/>
        </w:rPr>
        <w:t xml:space="preserve">La classe et son enseignant sont : </w:t>
      </w:r>
      <w:r w:rsidRPr="004C7AE9">
        <w:rPr>
          <w:sz w:val="24"/>
          <w:highlight w:val="yellow"/>
        </w:rPr>
        <w:t>…</w:t>
      </w:r>
    </w:p>
    <w:p w14:paraId="2AF196DE" w14:textId="77777777" w:rsidR="00397F17" w:rsidRPr="004C7AE9" w:rsidRDefault="00397F17" w:rsidP="004C7AE9">
      <w:pPr>
        <w:pStyle w:val="Corpsdetexte"/>
        <w:spacing w:before="0"/>
        <w:rPr>
          <w:sz w:val="24"/>
        </w:rPr>
      </w:pPr>
    </w:p>
    <w:p w14:paraId="3658896E" w14:textId="77777777" w:rsidR="004C7AE9" w:rsidRDefault="004C7AE9" w:rsidP="00F01001">
      <w:pPr>
        <w:jc w:val="both"/>
        <w:rPr>
          <w:rFonts w:ascii="Arial" w:hAnsi="Arial" w:cs="Arial"/>
          <w:b/>
        </w:rPr>
      </w:pPr>
    </w:p>
    <w:p w14:paraId="7D9D22BD" w14:textId="77777777" w:rsidR="00F01001" w:rsidRDefault="00F01001" w:rsidP="00F43640">
      <w:pPr>
        <w:pStyle w:val="Titre1"/>
      </w:pPr>
      <w:r>
        <w:t>Article 5 : Statut des étudiants en mission</w:t>
      </w:r>
    </w:p>
    <w:p w14:paraId="104AAE70" w14:textId="77777777" w:rsidR="00F01001" w:rsidRDefault="00F01001" w:rsidP="00F01001">
      <w:pPr>
        <w:jc w:val="both"/>
        <w:rPr>
          <w:rFonts w:ascii="Arial" w:hAnsi="Arial" w:cs="Arial"/>
          <w:b/>
        </w:rPr>
      </w:pPr>
    </w:p>
    <w:p w14:paraId="1C12C93E" w14:textId="77777777" w:rsidR="00F01001" w:rsidRDefault="00F01001" w:rsidP="00F01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Pendant la durée de la mission, les étudiants en projet conservent leur statut d’étudiant et restent affiliés au même régime de sécurité sociale que durant leur période de formation à l’Université. A ce titre, ils continuent à percevoir les prestations d’assurance maladie, les allocations familiales éventuelles et à bénéficier de la législation sur les accidents du travail. </w:t>
      </w:r>
    </w:p>
    <w:p w14:paraId="17BF1F1A" w14:textId="77777777" w:rsidR="00F01001" w:rsidRDefault="00F01001" w:rsidP="00F01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Chaque étudiant a par conséquent l’obligation de souscrire une assurance responsabilité civile et doit en remettre l’attestation au responsable de la formation.</w:t>
      </w:r>
    </w:p>
    <w:p w14:paraId="1A18D82D" w14:textId="061692D8" w:rsidR="00F01001" w:rsidRDefault="0003785F" w:rsidP="00F01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étudiants en projet tuto</w:t>
      </w:r>
      <w:r w:rsidR="00F01001">
        <w:rPr>
          <w:rFonts w:ascii="Arial" w:hAnsi="Arial" w:cs="Arial"/>
        </w:rPr>
        <w:t xml:space="preserve">ré ne sont liés par aucun contrat de travail ou convention de stage avec la </w:t>
      </w:r>
      <w:r w:rsidR="00935AB3">
        <w:rPr>
          <w:rFonts w:ascii="Arial" w:hAnsi="Arial" w:cs="Arial"/>
        </w:rPr>
        <w:t>DSDEN</w:t>
      </w:r>
      <w:r w:rsidR="00F01001">
        <w:rPr>
          <w:rFonts w:ascii="Arial" w:hAnsi="Arial" w:cs="Arial"/>
        </w:rPr>
        <w:t xml:space="preserve"> ou la personne morale qui leur a confié le projet</w:t>
      </w:r>
      <w:r w:rsidR="004C7AE9">
        <w:rPr>
          <w:rFonts w:ascii="Arial" w:hAnsi="Arial" w:cs="Arial"/>
          <w:color w:val="0070C0"/>
        </w:rPr>
        <w:t>.</w:t>
      </w:r>
      <w:r w:rsidR="00F01001">
        <w:rPr>
          <w:rFonts w:ascii="Arial" w:hAnsi="Arial" w:cs="Arial"/>
        </w:rPr>
        <w:t xml:space="preserve"> Ils ne peuvent prétendre à aucune rémunération.</w:t>
      </w:r>
    </w:p>
    <w:p w14:paraId="462A04DF" w14:textId="77777777" w:rsidR="00F01001" w:rsidRDefault="00F01001" w:rsidP="00F43640">
      <w:pPr>
        <w:pStyle w:val="Titre"/>
      </w:pPr>
    </w:p>
    <w:p w14:paraId="5509C6A3" w14:textId="77777777" w:rsidR="00F01001" w:rsidRDefault="00F01001" w:rsidP="00F43640"/>
    <w:p w14:paraId="73163D12" w14:textId="77777777" w:rsidR="00F01001" w:rsidRDefault="00F01001">
      <w:pPr>
        <w:pStyle w:val="Titre1"/>
      </w:pPr>
      <w:r>
        <w:t>Article 6 : Obligations de l’étudiant</w:t>
      </w:r>
    </w:p>
    <w:p w14:paraId="3731BDEC" w14:textId="77777777" w:rsidR="00F01001" w:rsidRDefault="00F01001" w:rsidP="00F01001"/>
    <w:p w14:paraId="0A4FCD3F" w14:textId="6AF960C2" w:rsidR="00281E40" w:rsidRDefault="00281E40" w:rsidP="00A635FA">
      <w:pPr>
        <w:pStyle w:val="Titre2"/>
      </w:pPr>
      <w:r w:rsidRPr="00281E40">
        <w:t>6.1. Déplacements</w:t>
      </w:r>
    </w:p>
    <w:p w14:paraId="7C01F320" w14:textId="77777777" w:rsidR="00397F17" w:rsidRPr="00397F17" w:rsidRDefault="00397F17" w:rsidP="00397F17"/>
    <w:p w14:paraId="32819A71" w14:textId="74AB0A60" w:rsidR="00F01001" w:rsidRDefault="00F01001" w:rsidP="00F01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Sous réserve de l’accord préalable de l’Université de Lorraine par l’intermédiaire de l’enseignant de la Composante, l’étudiant pourra être amené à se déplacer dans les locaux </w:t>
      </w:r>
      <w:r w:rsidR="004C7AE9">
        <w:rPr>
          <w:rFonts w:ascii="Arial" w:hAnsi="Arial" w:cs="Arial"/>
        </w:rPr>
        <w:t>de l’école</w:t>
      </w:r>
      <w:r w:rsidRPr="00FF264D">
        <w:rPr>
          <w:rFonts w:ascii="Arial" w:hAnsi="Arial" w:cs="Arial"/>
        </w:rPr>
        <w:t xml:space="preserve"> (</w:t>
      </w:r>
      <w:r w:rsidR="001F1AD3">
        <w:rPr>
          <w:rFonts w:ascii="Arial" w:hAnsi="Arial" w:cs="Arial"/>
          <w:highlight w:val="yellow"/>
        </w:rPr>
        <w:t>adresse du site</w:t>
      </w:r>
      <w:r w:rsidRPr="00FF264D">
        <w:rPr>
          <w:rFonts w:ascii="Arial" w:hAnsi="Arial" w:cs="Arial"/>
        </w:rPr>
        <w:t xml:space="preserve">) pour </w:t>
      </w:r>
      <w:r>
        <w:rPr>
          <w:rFonts w:ascii="Arial" w:hAnsi="Arial" w:cs="Arial"/>
        </w:rPr>
        <w:t xml:space="preserve">les besoins </w:t>
      </w:r>
      <w:r w:rsidR="00267C08">
        <w:rPr>
          <w:rFonts w:ascii="Arial" w:hAnsi="Arial" w:cs="Arial"/>
        </w:rPr>
        <w:t>du projet</w:t>
      </w:r>
      <w:r>
        <w:rPr>
          <w:rFonts w:ascii="Arial" w:hAnsi="Arial" w:cs="Arial"/>
        </w:rPr>
        <w:t>. A cet effet, l’étudiant, membre de l’équipe projet, s’engage à respecter les dispositions non disciplinaires du règlement intérieur et des règle</w:t>
      </w:r>
      <w:r w:rsidR="004C7AE9">
        <w:rPr>
          <w:rFonts w:ascii="Arial" w:hAnsi="Arial" w:cs="Arial"/>
        </w:rPr>
        <w:t>s d’hygiène et de sécurité de l</w:t>
      </w:r>
      <w:r w:rsidR="001F1AD3">
        <w:rPr>
          <w:rFonts w:ascii="Arial" w:hAnsi="Arial" w:cs="Arial"/>
        </w:rPr>
        <w:t>’école</w:t>
      </w:r>
      <w:r>
        <w:rPr>
          <w:rFonts w:ascii="Arial" w:hAnsi="Arial" w:cs="Arial"/>
        </w:rPr>
        <w:t xml:space="preserve">. </w:t>
      </w:r>
    </w:p>
    <w:p w14:paraId="310EAF80" w14:textId="77777777" w:rsidR="00F01001" w:rsidRDefault="00F01001" w:rsidP="00F010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14:paraId="1B6FA229" w14:textId="77777777" w:rsidR="00281E40" w:rsidRDefault="00281E40" w:rsidP="00281E40">
      <w:pPr>
        <w:pStyle w:val="Titre2"/>
      </w:pPr>
      <w:r>
        <w:t>6.2. Confidentialité</w:t>
      </w:r>
    </w:p>
    <w:p w14:paraId="24ACBE83" w14:textId="77777777" w:rsidR="00281E40" w:rsidRDefault="00281E40" w:rsidP="00F010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14:paraId="1215633C" w14:textId="7F795ABB" w:rsidR="00F01001" w:rsidRDefault="00F01001" w:rsidP="00F01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L’étudiant </w:t>
      </w:r>
      <w:r w:rsidR="00A52717">
        <w:rPr>
          <w:rFonts w:ascii="Arial" w:hAnsi="Arial" w:cs="Arial"/>
        </w:rPr>
        <w:t xml:space="preserve">s’engage à ne pas publier, ni divulguer de quelque façon que ce soit les informations, de toute nature que ce soit et notamment scientifiques, techniques ou commerciales, </w:t>
      </w:r>
      <w:r w:rsidR="001F1AD3">
        <w:rPr>
          <w:rFonts w:ascii="Arial" w:hAnsi="Arial" w:cs="Arial"/>
        </w:rPr>
        <w:t>auxquelles</w:t>
      </w:r>
      <w:r>
        <w:rPr>
          <w:rFonts w:ascii="Arial" w:hAnsi="Arial" w:cs="Arial"/>
        </w:rPr>
        <w:t xml:space="preserve"> il pourrait avoir accès par tout moyen et sur tout support à l’occasion de l’exécution </w:t>
      </w:r>
      <w:r w:rsidR="00267C08">
        <w:rPr>
          <w:rFonts w:ascii="Arial" w:hAnsi="Arial" w:cs="Arial"/>
        </w:rPr>
        <w:t>du projet</w:t>
      </w:r>
      <w:r w:rsidR="00A52717">
        <w:rPr>
          <w:rFonts w:ascii="Arial" w:hAnsi="Arial" w:cs="Arial"/>
        </w:rPr>
        <w:t xml:space="preserve"> appartenant à l’Université et/ou la </w:t>
      </w:r>
      <w:r w:rsidR="00935AB3">
        <w:rPr>
          <w:rFonts w:ascii="Arial" w:hAnsi="Arial" w:cs="Arial"/>
        </w:rPr>
        <w:t>DSDEN</w:t>
      </w:r>
      <w:r w:rsidR="00A52717">
        <w:rPr>
          <w:rFonts w:ascii="Arial" w:hAnsi="Arial" w:cs="Arial"/>
        </w:rPr>
        <w:t xml:space="preserve"> antérieurement au Projet ou obtenues lors de l’exécution du Projet ou </w:t>
      </w:r>
      <w:r w:rsidR="00A52717">
        <w:rPr>
          <w:rFonts w:ascii="Arial" w:hAnsi="Arial" w:cs="Arial"/>
        </w:rPr>
        <w:lastRenderedPageBreak/>
        <w:t>indépendamment du Projet</w:t>
      </w:r>
      <w:r>
        <w:rPr>
          <w:rFonts w:ascii="Arial" w:hAnsi="Arial" w:cs="Arial"/>
        </w:rPr>
        <w:t xml:space="preserve">. Cette obligation demeurera en vigueur pendant la durée de la présente convention de tutorat et les </w:t>
      </w:r>
      <w:r w:rsidRPr="00C21E55">
        <w:rPr>
          <w:rFonts w:ascii="Arial" w:hAnsi="Arial" w:cs="Arial"/>
        </w:rPr>
        <w:t>cinq (5) ans</w:t>
      </w:r>
      <w:r>
        <w:rPr>
          <w:rFonts w:ascii="Arial" w:hAnsi="Arial" w:cs="Arial"/>
        </w:rPr>
        <w:t xml:space="preserve"> qui suivent son expiration ou sa résiliation pour quelque cause que ce soit.</w:t>
      </w:r>
    </w:p>
    <w:p w14:paraId="598CBEC0" w14:textId="77777777" w:rsidR="00F01001" w:rsidRDefault="00F01001" w:rsidP="00F01001">
      <w:pPr>
        <w:jc w:val="both"/>
        <w:rPr>
          <w:rFonts w:ascii="Arial" w:hAnsi="Arial" w:cs="Arial"/>
        </w:rPr>
      </w:pPr>
    </w:p>
    <w:p w14:paraId="077EB04F" w14:textId="77777777" w:rsidR="007F4439" w:rsidRDefault="00F01001" w:rsidP="00F01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travail fourni par l’étudiant ne pourra pas être utilisé par l’étudiant à des fins personnelles autres que la réalisation d’un rapport d’étude qui sera archivé dans sa composante de formation après qu’il ait donné lieu à une soutenance orale.</w:t>
      </w:r>
      <w:r w:rsidR="007B420E">
        <w:rPr>
          <w:rFonts w:ascii="Arial" w:hAnsi="Arial" w:cs="Arial"/>
        </w:rPr>
        <w:t xml:space="preserve"> </w:t>
      </w:r>
    </w:p>
    <w:p w14:paraId="223E7109" w14:textId="77777777" w:rsidR="007F4439" w:rsidRDefault="007F4439" w:rsidP="00F01001">
      <w:pPr>
        <w:jc w:val="both"/>
        <w:rPr>
          <w:rFonts w:ascii="Arial" w:hAnsi="Arial" w:cs="Arial"/>
        </w:rPr>
      </w:pPr>
    </w:p>
    <w:p w14:paraId="508331CC" w14:textId="77777777" w:rsidR="00F01001" w:rsidRDefault="007B420E" w:rsidP="00F01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</w:t>
      </w:r>
      <w:r w:rsidR="007F4439">
        <w:rPr>
          <w:rFonts w:ascii="Arial" w:hAnsi="Arial" w:cs="Arial"/>
        </w:rPr>
        <w:t xml:space="preserve"> obligation de confidentialité </w:t>
      </w:r>
      <w:r w:rsidR="00987E13">
        <w:rPr>
          <w:rFonts w:ascii="Arial" w:hAnsi="Arial" w:cs="Arial"/>
        </w:rPr>
        <w:t xml:space="preserve">ne </w:t>
      </w:r>
      <w:r w:rsidR="007F4439">
        <w:rPr>
          <w:rFonts w:ascii="Arial" w:hAnsi="Arial" w:cs="Arial"/>
        </w:rPr>
        <w:t xml:space="preserve">porte </w:t>
      </w:r>
      <w:r w:rsidR="00987E13">
        <w:rPr>
          <w:rFonts w:ascii="Arial" w:hAnsi="Arial" w:cs="Arial"/>
        </w:rPr>
        <w:t xml:space="preserve">pas </w:t>
      </w:r>
      <w:r w:rsidR="007F4439">
        <w:rPr>
          <w:rFonts w:ascii="Arial" w:hAnsi="Arial" w:cs="Arial"/>
        </w:rPr>
        <w:t xml:space="preserve">sur les informations </w:t>
      </w:r>
      <w:r w:rsidR="002A17AE">
        <w:rPr>
          <w:rFonts w:ascii="Arial" w:hAnsi="Arial" w:cs="Arial"/>
        </w:rPr>
        <w:t>mention</w:t>
      </w:r>
      <w:r w:rsidR="00987E13">
        <w:rPr>
          <w:rFonts w:ascii="Arial" w:hAnsi="Arial" w:cs="Arial"/>
        </w:rPr>
        <w:t xml:space="preserve">nées expressément comme non confidentielles par la </w:t>
      </w:r>
      <w:r w:rsidR="00935AB3">
        <w:rPr>
          <w:rFonts w:ascii="Arial" w:hAnsi="Arial" w:cs="Arial"/>
        </w:rPr>
        <w:t xml:space="preserve">DSDEN </w:t>
      </w:r>
      <w:r w:rsidR="00987E13">
        <w:rPr>
          <w:rFonts w:ascii="Arial" w:hAnsi="Arial" w:cs="Arial"/>
        </w:rPr>
        <w:t>et/ou l’Université.</w:t>
      </w:r>
    </w:p>
    <w:p w14:paraId="541A3C8B" w14:textId="77777777" w:rsidR="002A17AE" w:rsidRDefault="002A17AE" w:rsidP="00F01001">
      <w:pPr>
        <w:jc w:val="both"/>
        <w:rPr>
          <w:rFonts w:ascii="Arial" w:hAnsi="Arial" w:cs="Arial"/>
        </w:rPr>
      </w:pPr>
    </w:p>
    <w:p w14:paraId="0D918DBF" w14:textId="77777777" w:rsidR="00F01001" w:rsidRDefault="00F01001" w:rsidP="00F01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 de manquement à ces différentes obligations, la </w:t>
      </w:r>
      <w:r w:rsidR="00935AB3">
        <w:rPr>
          <w:rFonts w:ascii="Arial" w:hAnsi="Arial" w:cs="Arial"/>
        </w:rPr>
        <w:t>DSDEN</w:t>
      </w:r>
      <w:r>
        <w:rPr>
          <w:rFonts w:ascii="Arial" w:hAnsi="Arial" w:cs="Arial"/>
        </w:rPr>
        <w:t xml:space="preserve"> peut mettre fin au projet, après en avoir averti le responsable de la composante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de formation par lettre recommandée d</w:t>
      </w:r>
      <w:r w:rsidR="002E1CD1">
        <w:rPr>
          <w:rFonts w:ascii="Arial" w:hAnsi="Arial" w:cs="Arial"/>
        </w:rPr>
        <w:t xml:space="preserve">ans le délai d’un mois. </w:t>
      </w:r>
      <w:r>
        <w:rPr>
          <w:rFonts w:ascii="Arial" w:hAnsi="Arial" w:cs="Arial"/>
        </w:rPr>
        <w:t xml:space="preserve"> </w:t>
      </w:r>
    </w:p>
    <w:p w14:paraId="23F7856C" w14:textId="77777777" w:rsidR="00F01001" w:rsidRDefault="00F01001" w:rsidP="00F01001">
      <w:pPr>
        <w:jc w:val="both"/>
        <w:rPr>
          <w:rFonts w:ascii="Arial" w:hAnsi="Arial" w:cs="Arial"/>
        </w:rPr>
      </w:pPr>
    </w:p>
    <w:p w14:paraId="69C63A14" w14:textId="45312795" w:rsidR="00F01001" w:rsidRDefault="00F01001" w:rsidP="00F01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est précisé par ailleurs, qu’en cas de violation de l’obligation de confidentialité susvisée, la Partie lé</w:t>
      </w:r>
      <w:r w:rsidR="00C21E55">
        <w:rPr>
          <w:rFonts w:ascii="Arial" w:hAnsi="Arial" w:cs="Arial"/>
        </w:rPr>
        <w:t xml:space="preserve">sée pourra demander réparation </w:t>
      </w:r>
      <w:r>
        <w:rPr>
          <w:rFonts w:ascii="Arial" w:hAnsi="Arial" w:cs="Arial"/>
        </w:rPr>
        <w:t xml:space="preserve">des préjudices subis. </w:t>
      </w:r>
    </w:p>
    <w:p w14:paraId="74AEF3CB" w14:textId="77777777" w:rsidR="00757DB6" w:rsidRDefault="00757DB6" w:rsidP="00F01001">
      <w:pPr>
        <w:jc w:val="both"/>
        <w:rPr>
          <w:rFonts w:ascii="Arial" w:hAnsi="Arial" w:cs="Arial"/>
        </w:rPr>
      </w:pPr>
    </w:p>
    <w:p w14:paraId="76CBAD7A" w14:textId="4E550BF0" w:rsidR="00891F27" w:rsidRDefault="00A635FA" w:rsidP="00891F27">
      <w:pPr>
        <w:widowControl w:val="0"/>
        <w:jc w:val="both"/>
        <w:rPr>
          <w:rFonts w:ascii="Arial" w:hAnsi="Arial" w:cs="Arial"/>
          <w:b/>
        </w:rPr>
      </w:pPr>
      <w:r w:rsidRPr="00A635FA">
        <w:rPr>
          <w:rFonts w:ascii="Arial" w:hAnsi="Arial" w:cs="Arial"/>
          <w:b/>
        </w:rPr>
        <w:t>6.3</w:t>
      </w:r>
      <w:r w:rsidR="00891F27" w:rsidRPr="00A635FA">
        <w:rPr>
          <w:rFonts w:ascii="Arial" w:hAnsi="Arial" w:cs="Arial"/>
          <w:b/>
        </w:rPr>
        <w:t xml:space="preserve"> Connaissances ou résultats issus de la présente convention  </w:t>
      </w:r>
    </w:p>
    <w:p w14:paraId="43CF8B37" w14:textId="77777777" w:rsidR="00397F17" w:rsidRPr="00A635FA" w:rsidRDefault="00397F17" w:rsidP="00891F27">
      <w:pPr>
        <w:widowControl w:val="0"/>
        <w:jc w:val="both"/>
        <w:rPr>
          <w:rFonts w:ascii="Arial" w:hAnsi="Arial" w:cs="Arial"/>
          <w:b/>
        </w:rPr>
      </w:pPr>
    </w:p>
    <w:p w14:paraId="7ECB0F89" w14:textId="5384657B" w:rsidR="00F01001" w:rsidRPr="00A635FA" w:rsidRDefault="00726FC2" w:rsidP="00A63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635FA" w:rsidRPr="00A635FA">
        <w:rPr>
          <w:rFonts w:ascii="Arial" w:hAnsi="Arial" w:cs="Arial"/>
        </w:rPr>
        <w:t xml:space="preserve">a </w:t>
      </w:r>
      <w:r w:rsidR="00935AB3">
        <w:rPr>
          <w:rFonts w:ascii="Arial" w:hAnsi="Arial" w:cs="Arial"/>
        </w:rPr>
        <w:t xml:space="preserve">DSDEN </w:t>
      </w:r>
      <w:r w:rsidR="00A635FA" w:rsidRPr="00A635FA">
        <w:rPr>
          <w:rFonts w:ascii="Arial" w:hAnsi="Arial" w:cs="Arial"/>
        </w:rPr>
        <w:t>et l’Université s’engagent à respecter une obligation de confidentialité de la même nature et de la même durée que celle m</w:t>
      </w:r>
      <w:r w:rsidR="00C21E55">
        <w:rPr>
          <w:rFonts w:ascii="Arial" w:hAnsi="Arial" w:cs="Arial"/>
        </w:rPr>
        <w:t xml:space="preserve">entionnée </w:t>
      </w:r>
      <w:r w:rsidR="00A635FA" w:rsidRPr="00A635FA">
        <w:rPr>
          <w:rFonts w:ascii="Arial" w:hAnsi="Arial" w:cs="Arial"/>
        </w:rPr>
        <w:t>tant que les résultats n’auront pas fait l’objet d’une cession de droits et d’un contrat d’exploitation.</w:t>
      </w:r>
    </w:p>
    <w:p w14:paraId="4F200277" w14:textId="77777777" w:rsidR="00A635FA" w:rsidRPr="00A635FA" w:rsidRDefault="00A635FA" w:rsidP="00A635FA">
      <w:pPr>
        <w:jc w:val="both"/>
        <w:rPr>
          <w:rFonts w:ascii="Arial" w:hAnsi="Arial" w:cs="Arial"/>
        </w:rPr>
      </w:pPr>
    </w:p>
    <w:p w14:paraId="1A0B6746" w14:textId="77777777" w:rsidR="00F01001" w:rsidRDefault="00F01001">
      <w:pPr>
        <w:pStyle w:val="Titre1"/>
      </w:pPr>
      <w:r>
        <w:t>Article 7 : Évaluation</w:t>
      </w:r>
    </w:p>
    <w:p w14:paraId="4285AC51" w14:textId="77777777" w:rsidR="00F01001" w:rsidRDefault="00F01001" w:rsidP="00F01001"/>
    <w:p w14:paraId="1D3068A2" w14:textId="4A96FA4B" w:rsidR="00F01001" w:rsidRDefault="00F01001" w:rsidP="00F01001">
      <w:pPr>
        <w:pStyle w:val="Corpsdetexte"/>
        <w:spacing w:before="0"/>
        <w:rPr>
          <w:sz w:val="24"/>
        </w:rPr>
      </w:pPr>
      <w:r w:rsidRPr="00FF264D">
        <w:rPr>
          <w:sz w:val="24"/>
        </w:rPr>
        <w:t>L</w:t>
      </w:r>
      <w:r w:rsidR="0003785F">
        <w:rPr>
          <w:sz w:val="24"/>
        </w:rPr>
        <w:t>’évaluation du</w:t>
      </w:r>
      <w:r w:rsidR="00397F17">
        <w:rPr>
          <w:sz w:val="24"/>
        </w:rPr>
        <w:t xml:space="preserve"> projet tuto</w:t>
      </w:r>
      <w:r w:rsidRPr="00FF264D">
        <w:rPr>
          <w:sz w:val="24"/>
        </w:rPr>
        <w:t xml:space="preserve">ré </w:t>
      </w:r>
      <w:r w:rsidR="0003785F">
        <w:rPr>
          <w:sz w:val="24"/>
        </w:rPr>
        <w:t>comprend un écrit et un oral</w:t>
      </w:r>
      <w:r w:rsidRPr="00FF264D">
        <w:rPr>
          <w:sz w:val="24"/>
        </w:rPr>
        <w:t xml:space="preserve">. </w:t>
      </w:r>
    </w:p>
    <w:p w14:paraId="652AD415" w14:textId="77777777" w:rsidR="00F01001" w:rsidRPr="00FF264D" w:rsidRDefault="00F01001" w:rsidP="00F01001">
      <w:pPr>
        <w:pStyle w:val="Corpsdetexte"/>
        <w:spacing w:before="0"/>
        <w:rPr>
          <w:sz w:val="24"/>
        </w:rPr>
      </w:pPr>
    </w:p>
    <w:p w14:paraId="3717238A" w14:textId="789E2BD6" w:rsidR="00F01001" w:rsidRDefault="00397F17" w:rsidP="00F01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la fin du projet tuto</w:t>
      </w:r>
      <w:r w:rsidR="00F01001">
        <w:rPr>
          <w:rFonts w:ascii="Arial" w:hAnsi="Arial" w:cs="Arial"/>
        </w:rPr>
        <w:t>ré et au plus tard à la date d’achèvement mentionnée à l’article 3 de la présente convention, les étudiants produisent et rendent un rapport relatif aux activités réalisées pour remplir la mission confiée. Ils présentent ce rapport à l’oral. Un exempla</w:t>
      </w:r>
      <w:r w:rsidR="00935AB3">
        <w:rPr>
          <w:rFonts w:ascii="Arial" w:hAnsi="Arial" w:cs="Arial"/>
        </w:rPr>
        <w:t>ire du rapport sera fourni au directeur d’école ou l’en</w:t>
      </w:r>
      <w:r w:rsidR="00C21E55">
        <w:rPr>
          <w:rFonts w:ascii="Arial" w:hAnsi="Arial" w:cs="Arial"/>
        </w:rPr>
        <w:t xml:space="preserve">seignant </w:t>
      </w:r>
      <w:r w:rsidR="0003785F">
        <w:rPr>
          <w:rFonts w:ascii="Arial" w:hAnsi="Arial" w:cs="Arial"/>
        </w:rPr>
        <w:t>d’accueil</w:t>
      </w:r>
      <w:r w:rsidR="00C21E55">
        <w:rPr>
          <w:rFonts w:ascii="Arial" w:hAnsi="Arial" w:cs="Arial"/>
        </w:rPr>
        <w:t xml:space="preserve">, ils seront tous deux invités à la présentation orale. </w:t>
      </w:r>
    </w:p>
    <w:p w14:paraId="0DBB2CEB" w14:textId="77777777" w:rsidR="00F01001" w:rsidRDefault="00F01001" w:rsidP="00F01001">
      <w:pPr>
        <w:jc w:val="both"/>
        <w:rPr>
          <w:rFonts w:ascii="Arial" w:hAnsi="Arial" w:cs="Arial"/>
        </w:rPr>
      </w:pPr>
    </w:p>
    <w:p w14:paraId="60B6E74B" w14:textId="77777777" w:rsidR="00F01001" w:rsidRDefault="00F01001" w:rsidP="00F01EA7">
      <w:pPr>
        <w:pStyle w:val="Titre1"/>
      </w:pPr>
      <w:r>
        <w:t>Article 8 : Propriété intellectuelle</w:t>
      </w:r>
    </w:p>
    <w:p w14:paraId="63D423BA" w14:textId="77777777" w:rsidR="00757DB6" w:rsidRPr="00757DB6" w:rsidRDefault="00757DB6" w:rsidP="00757DB6"/>
    <w:p w14:paraId="5C6B7D98" w14:textId="7F83EB78" w:rsidR="00DA6DA9" w:rsidRDefault="00987E13">
      <w:pPr>
        <w:pStyle w:val="Corpsdetexte"/>
        <w:spacing w:before="0"/>
        <w:rPr>
          <w:sz w:val="24"/>
        </w:rPr>
      </w:pPr>
      <w:r w:rsidRPr="00987E13">
        <w:rPr>
          <w:sz w:val="24"/>
        </w:rPr>
        <w:t>Le PROJET est une formation qui apporte une méthodologie et qui accompagne les étudiants. Par conséqu</w:t>
      </w:r>
      <w:r w:rsidR="0003785F">
        <w:rPr>
          <w:sz w:val="24"/>
        </w:rPr>
        <w:t>ent, si,  à titre exceptionnel,</w:t>
      </w:r>
      <w:r w:rsidR="00DA6DA9">
        <w:rPr>
          <w:sz w:val="24"/>
        </w:rPr>
        <w:t xml:space="preserve"> les résultats obtenus à l’occasion du projet tutoré donnent lieu à la création d’une œuvre protégée par le droit d’auteur (y compris un logiciel), ou une innovation protégeable par la propriété industrielle, l’Université pourra être amenée à proposer à l’étudiant concern</w:t>
      </w:r>
      <w:r w:rsidR="00872A29">
        <w:rPr>
          <w:sz w:val="24"/>
        </w:rPr>
        <w:t>é</w:t>
      </w:r>
      <w:r>
        <w:rPr>
          <w:sz w:val="24"/>
        </w:rPr>
        <w:t>,</w:t>
      </w:r>
      <w:r w:rsidR="00DA6DA9">
        <w:rPr>
          <w:sz w:val="24"/>
        </w:rPr>
        <w:t xml:space="preserve"> une cession de droit</w:t>
      </w:r>
      <w:r>
        <w:rPr>
          <w:sz w:val="24"/>
        </w:rPr>
        <w:t>, conformément à la réglementation en vigueur,</w:t>
      </w:r>
      <w:r w:rsidR="00DA6DA9">
        <w:rPr>
          <w:sz w:val="24"/>
        </w:rPr>
        <w:t xml:space="preserve"> dans des conditions fixées de bonne foi e</w:t>
      </w:r>
      <w:r>
        <w:rPr>
          <w:sz w:val="24"/>
        </w:rPr>
        <w:t>n</w:t>
      </w:r>
      <w:r w:rsidR="00DA6DA9">
        <w:rPr>
          <w:sz w:val="24"/>
        </w:rPr>
        <w:t xml:space="preserve"> prévoyant notamment une rémunération au profit de l’étudiant en cas de valorisation industrielle et/ou commerciale directe et/ou indirecte des résultats. </w:t>
      </w:r>
    </w:p>
    <w:p w14:paraId="22BE270F" w14:textId="77777777" w:rsidR="00DA6DA9" w:rsidRDefault="00DA6DA9" w:rsidP="00DA6DA9">
      <w:pPr>
        <w:pStyle w:val="Corpsdetexte"/>
        <w:spacing w:before="0"/>
        <w:rPr>
          <w:sz w:val="24"/>
        </w:rPr>
      </w:pPr>
    </w:p>
    <w:p w14:paraId="73ED2112" w14:textId="55737C77" w:rsidR="00DA6DA9" w:rsidRDefault="00DA6DA9" w:rsidP="00DA6DA9">
      <w:pPr>
        <w:pStyle w:val="Corpsdetexte"/>
        <w:spacing w:before="0"/>
        <w:rPr>
          <w:sz w:val="24"/>
        </w:rPr>
      </w:pPr>
      <w:r>
        <w:rPr>
          <w:sz w:val="24"/>
        </w:rPr>
        <w:t>Dans le cas où</w:t>
      </w:r>
      <w:r w:rsidR="009D3C74">
        <w:rPr>
          <w:sz w:val="24"/>
        </w:rPr>
        <w:t xml:space="preserve"> l</w:t>
      </w:r>
      <w:r w:rsidR="00935AB3">
        <w:rPr>
          <w:sz w:val="24"/>
        </w:rPr>
        <w:t xml:space="preserve">a DSDEN </w:t>
      </w:r>
      <w:r>
        <w:rPr>
          <w:sz w:val="24"/>
        </w:rPr>
        <w:t>souhaiterait procéder à une exploitation industrielle et/ou commerciale, directe et/ou indirecte de</w:t>
      </w:r>
      <w:r w:rsidR="0003785F">
        <w:rPr>
          <w:sz w:val="24"/>
        </w:rPr>
        <w:t>s résultats issus du projet tuto</w:t>
      </w:r>
      <w:r>
        <w:rPr>
          <w:sz w:val="24"/>
        </w:rPr>
        <w:t>ré, un contrat de transfert entre l’Université et la</w:t>
      </w:r>
      <w:r w:rsidR="00935AB3">
        <w:rPr>
          <w:sz w:val="24"/>
        </w:rPr>
        <w:t xml:space="preserve"> DSDEN</w:t>
      </w:r>
      <w:r>
        <w:rPr>
          <w:sz w:val="24"/>
        </w:rPr>
        <w:t>, prévoyant notamment les conditions d’exploitation et les conditions financières, devra être signé dans les meilleurs délais et en tout état de cause avant toute exploitation commerciale et/ou industrielle.</w:t>
      </w:r>
    </w:p>
    <w:p w14:paraId="6B1A9956" w14:textId="77777777" w:rsidR="00DA6DA9" w:rsidRDefault="00DA6DA9" w:rsidP="00DA6DA9">
      <w:pPr>
        <w:pStyle w:val="Corpsdetexte"/>
        <w:spacing w:before="0"/>
        <w:rPr>
          <w:sz w:val="24"/>
        </w:rPr>
      </w:pPr>
    </w:p>
    <w:p w14:paraId="7679645C" w14:textId="5A757755" w:rsidR="00DA6DA9" w:rsidRDefault="00DA6DA9" w:rsidP="00DA6DA9">
      <w:pPr>
        <w:pStyle w:val="Corpsdetexte"/>
        <w:spacing w:before="0"/>
        <w:rPr>
          <w:sz w:val="24"/>
        </w:rPr>
      </w:pPr>
      <w:r>
        <w:rPr>
          <w:sz w:val="24"/>
        </w:rPr>
        <w:t>Il est précisé que la simple communication du rapport du projet t</w:t>
      </w:r>
      <w:r w:rsidR="0003785F">
        <w:rPr>
          <w:sz w:val="24"/>
        </w:rPr>
        <w:t>uto</w:t>
      </w:r>
      <w:r>
        <w:rPr>
          <w:sz w:val="24"/>
        </w:rPr>
        <w:t xml:space="preserve">ré à la </w:t>
      </w:r>
      <w:r w:rsidR="00935AB3">
        <w:rPr>
          <w:sz w:val="24"/>
        </w:rPr>
        <w:t>DSDEN</w:t>
      </w:r>
      <w:r>
        <w:rPr>
          <w:sz w:val="24"/>
        </w:rPr>
        <w:t xml:space="preserve"> sans exploitation commerciale et/ou industrielle directe et/ou indirecte des résultats initiée par ce dernier n’est pas considérée comme constituant une action de valorisation des résultats.</w:t>
      </w:r>
    </w:p>
    <w:p w14:paraId="2A0C21D2" w14:textId="4878FC9B" w:rsidR="00DA6DA9" w:rsidRDefault="00DA6DA9" w:rsidP="00DA6DA9"/>
    <w:p w14:paraId="647F9E6C" w14:textId="77777777" w:rsidR="00397F17" w:rsidRDefault="00397F17" w:rsidP="00DA6DA9"/>
    <w:p w14:paraId="2500F940" w14:textId="7A2478D8" w:rsidR="00F01001" w:rsidRPr="00FF264D" w:rsidRDefault="00F01001" w:rsidP="00F01001">
      <w:pPr>
        <w:jc w:val="both"/>
        <w:rPr>
          <w:rFonts w:ascii="Arial" w:hAnsi="Arial" w:cs="Arial"/>
        </w:rPr>
      </w:pPr>
      <w:r w:rsidRPr="00FF264D">
        <w:rPr>
          <w:rFonts w:ascii="Arial" w:hAnsi="Arial" w:cs="Arial"/>
        </w:rPr>
        <w:t xml:space="preserve">Fait </w:t>
      </w:r>
      <w:r w:rsidRPr="00FF264D">
        <w:rPr>
          <w:rFonts w:ascii="Arial" w:hAnsi="Arial" w:cs="Arial"/>
          <w:b/>
        </w:rPr>
        <w:t xml:space="preserve">en </w:t>
      </w:r>
      <w:r w:rsidR="00397F17">
        <w:rPr>
          <w:rFonts w:ascii="Arial" w:hAnsi="Arial" w:cs="Arial"/>
          <w:b/>
        </w:rPr>
        <w:t>deux</w:t>
      </w:r>
      <w:r w:rsidRPr="00FF264D">
        <w:rPr>
          <w:rFonts w:ascii="Arial" w:hAnsi="Arial" w:cs="Arial"/>
          <w:b/>
          <w:color w:val="0070C0"/>
        </w:rPr>
        <w:t xml:space="preserve"> </w:t>
      </w:r>
      <w:r w:rsidRPr="00FF264D">
        <w:rPr>
          <w:rFonts w:ascii="Arial" w:hAnsi="Arial" w:cs="Arial"/>
          <w:b/>
        </w:rPr>
        <w:t>exemplaires originaux</w:t>
      </w:r>
      <w:r w:rsidRPr="00FF264D">
        <w:rPr>
          <w:rFonts w:ascii="Arial" w:hAnsi="Arial" w:cs="Arial"/>
        </w:rPr>
        <w:t xml:space="preserve">, à </w:t>
      </w:r>
      <w:r w:rsidRPr="00CA1425">
        <w:rPr>
          <w:rFonts w:ascii="Arial" w:hAnsi="Arial" w:cs="Arial"/>
          <w:highlight w:val="yellow"/>
        </w:rPr>
        <w:t>………………………..</w:t>
      </w:r>
      <w:r w:rsidRPr="00FF264D">
        <w:rPr>
          <w:rFonts w:ascii="Arial" w:hAnsi="Arial" w:cs="Arial"/>
        </w:rPr>
        <w:t xml:space="preserve"> le </w:t>
      </w:r>
      <w:r w:rsidRPr="00CA1425">
        <w:rPr>
          <w:rFonts w:ascii="Arial" w:hAnsi="Arial" w:cs="Arial"/>
          <w:highlight w:val="yellow"/>
        </w:rPr>
        <w:t>………..</w:t>
      </w:r>
    </w:p>
    <w:p w14:paraId="3166C4F9" w14:textId="429F4520" w:rsidR="00F01001" w:rsidRDefault="00F01001" w:rsidP="00F01001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(un original pour la </w:t>
      </w:r>
      <w:r w:rsidR="00935AB3">
        <w:rPr>
          <w:rFonts w:ascii="Arial" w:hAnsi="Arial" w:cs="Arial"/>
          <w:i/>
          <w:sz w:val="16"/>
          <w:szCs w:val="16"/>
        </w:rPr>
        <w:t>DSDEN</w:t>
      </w:r>
      <w:r>
        <w:rPr>
          <w:rFonts w:ascii="Arial" w:hAnsi="Arial" w:cs="Arial"/>
          <w:i/>
          <w:sz w:val="16"/>
          <w:szCs w:val="16"/>
        </w:rPr>
        <w:t>, un original pour l’UL,</w:t>
      </w:r>
      <w:r w:rsidR="00C21E5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des copies pour </w:t>
      </w:r>
      <w:r w:rsidR="00C21E55">
        <w:rPr>
          <w:rFonts w:ascii="Arial" w:hAnsi="Arial" w:cs="Arial"/>
          <w:i/>
          <w:sz w:val="16"/>
          <w:szCs w:val="16"/>
        </w:rPr>
        <w:t>les autres signataires</w:t>
      </w:r>
      <w:r>
        <w:rPr>
          <w:rFonts w:ascii="Arial" w:hAnsi="Arial" w:cs="Arial"/>
          <w:i/>
          <w:sz w:val="16"/>
          <w:szCs w:val="16"/>
        </w:rPr>
        <w:t>)</w:t>
      </w:r>
    </w:p>
    <w:p w14:paraId="4E9F4B30" w14:textId="77777777" w:rsidR="00F01001" w:rsidRDefault="00F01001" w:rsidP="00F01001">
      <w:pPr>
        <w:jc w:val="both"/>
        <w:rPr>
          <w:rFonts w:ascii="Arial" w:hAnsi="Arial" w:cs="Arial"/>
          <w:sz w:val="22"/>
          <w:szCs w:val="22"/>
        </w:rPr>
      </w:pPr>
    </w:p>
    <w:p w14:paraId="50145C42" w14:textId="7B159DD1" w:rsidR="00F01001" w:rsidRDefault="00F01001" w:rsidP="00F01001">
      <w:pPr>
        <w:jc w:val="both"/>
        <w:rPr>
          <w:rFonts w:ascii="Arial" w:hAnsi="Arial" w:cs="Arial"/>
          <w:sz w:val="22"/>
          <w:szCs w:val="22"/>
        </w:rPr>
      </w:pPr>
    </w:p>
    <w:p w14:paraId="0754482D" w14:textId="77777777" w:rsidR="00397F17" w:rsidRDefault="00397F17" w:rsidP="00F01001">
      <w:pPr>
        <w:jc w:val="both"/>
        <w:rPr>
          <w:rFonts w:ascii="Arial" w:hAnsi="Arial" w:cs="Arial"/>
          <w:sz w:val="22"/>
          <w:szCs w:val="22"/>
        </w:rPr>
      </w:pPr>
    </w:p>
    <w:p w14:paraId="3824386D" w14:textId="77777777" w:rsidR="00F01001" w:rsidRPr="00FF264D" w:rsidRDefault="004C7AE9" w:rsidP="00F01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DASEN</w:t>
      </w:r>
      <w:r w:rsidR="00F01001" w:rsidRPr="00FF264D">
        <w:rPr>
          <w:rFonts w:ascii="Arial" w:hAnsi="Arial" w:cs="Arial"/>
        </w:rPr>
        <w:tab/>
      </w:r>
      <w:r w:rsidR="00F01001" w:rsidRPr="00FF264D">
        <w:rPr>
          <w:rFonts w:ascii="Arial" w:hAnsi="Arial" w:cs="Arial"/>
        </w:rPr>
        <w:tab/>
      </w:r>
      <w:r w:rsidR="00F01001" w:rsidRPr="00FF264D">
        <w:rPr>
          <w:rFonts w:ascii="Arial" w:hAnsi="Arial" w:cs="Arial"/>
        </w:rPr>
        <w:tab/>
      </w:r>
      <w:r w:rsidR="00F01001" w:rsidRPr="00FF264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1001" w:rsidRPr="00FF264D">
        <w:rPr>
          <w:rFonts w:ascii="Arial" w:hAnsi="Arial" w:cs="Arial"/>
        </w:rPr>
        <w:t>Le président de l’UL</w:t>
      </w:r>
      <w:r w:rsidR="00F01001" w:rsidRPr="00FF264D">
        <w:rPr>
          <w:rFonts w:ascii="Arial" w:hAnsi="Arial" w:cs="Arial"/>
        </w:rPr>
        <w:tab/>
      </w:r>
      <w:r w:rsidR="00F01001" w:rsidRPr="00FF264D">
        <w:rPr>
          <w:rFonts w:ascii="Arial" w:hAnsi="Arial" w:cs="Arial"/>
        </w:rPr>
        <w:tab/>
      </w:r>
    </w:p>
    <w:p w14:paraId="60958F61" w14:textId="77777777" w:rsidR="00F01001" w:rsidRPr="00FF264D" w:rsidRDefault="00F01001" w:rsidP="00F01001">
      <w:pPr>
        <w:jc w:val="both"/>
        <w:rPr>
          <w:rFonts w:ascii="Arial" w:hAnsi="Arial" w:cs="Arial"/>
        </w:rPr>
      </w:pPr>
      <w:r w:rsidRPr="00FF264D">
        <w:rPr>
          <w:rFonts w:ascii="Arial" w:hAnsi="Arial" w:cs="Arial"/>
          <w:i/>
          <w:sz w:val="16"/>
          <w:szCs w:val="16"/>
        </w:rPr>
        <w:t>(signature et cachet)</w:t>
      </w:r>
      <w:r w:rsidRPr="00FF264D">
        <w:rPr>
          <w:rFonts w:ascii="Arial" w:hAnsi="Arial" w:cs="Arial"/>
          <w:sz w:val="22"/>
          <w:szCs w:val="22"/>
        </w:rPr>
        <w:tab/>
      </w:r>
      <w:r w:rsidRPr="00FF264D">
        <w:rPr>
          <w:rFonts w:ascii="Arial" w:hAnsi="Arial" w:cs="Arial"/>
          <w:sz w:val="22"/>
          <w:szCs w:val="22"/>
        </w:rPr>
        <w:tab/>
      </w:r>
      <w:r w:rsidRPr="00FF264D">
        <w:rPr>
          <w:rFonts w:ascii="Arial" w:hAnsi="Arial" w:cs="Arial"/>
          <w:sz w:val="22"/>
          <w:szCs w:val="22"/>
        </w:rPr>
        <w:tab/>
      </w:r>
      <w:r w:rsidRPr="00FF264D">
        <w:rPr>
          <w:rFonts w:ascii="Arial" w:hAnsi="Arial" w:cs="Arial"/>
          <w:sz w:val="22"/>
          <w:szCs w:val="22"/>
        </w:rPr>
        <w:tab/>
      </w:r>
      <w:r w:rsidRPr="00FF264D">
        <w:rPr>
          <w:rFonts w:ascii="Arial" w:hAnsi="Arial" w:cs="Arial"/>
          <w:sz w:val="22"/>
          <w:szCs w:val="22"/>
        </w:rPr>
        <w:tab/>
      </w:r>
      <w:r w:rsidRPr="00FF264D">
        <w:rPr>
          <w:rFonts w:ascii="Arial" w:hAnsi="Arial" w:cs="Arial"/>
          <w:sz w:val="22"/>
          <w:szCs w:val="22"/>
        </w:rPr>
        <w:tab/>
      </w:r>
      <w:r w:rsidRPr="00FF264D">
        <w:rPr>
          <w:rFonts w:ascii="Arial" w:hAnsi="Arial" w:cs="Arial"/>
        </w:rPr>
        <w:t xml:space="preserve">Par délégation </w:t>
      </w:r>
    </w:p>
    <w:p w14:paraId="64AA57A6" w14:textId="77777777" w:rsidR="00F01001" w:rsidRPr="00FF264D" w:rsidRDefault="00F01001" w:rsidP="00F01001">
      <w:pPr>
        <w:jc w:val="both"/>
        <w:rPr>
          <w:rFonts w:ascii="Arial" w:hAnsi="Arial" w:cs="Arial"/>
        </w:rPr>
      </w:pPr>
      <w:r w:rsidRPr="00FF264D">
        <w:rPr>
          <w:rFonts w:ascii="Arial" w:hAnsi="Arial" w:cs="Arial"/>
        </w:rPr>
        <w:tab/>
      </w:r>
      <w:r w:rsidRPr="00FF264D">
        <w:rPr>
          <w:rFonts w:ascii="Arial" w:hAnsi="Arial" w:cs="Arial"/>
        </w:rPr>
        <w:tab/>
      </w:r>
      <w:r w:rsidRPr="00FF264D">
        <w:rPr>
          <w:rFonts w:ascii="Arial" w:hAnsi="Arial" w:cs="Arial"/>
        </w:rPr>
        <w:tab/>
      </w:r>
      <w:r w:rsidRPr="00FF264D">
        <w:rPr>
          <w:rFonts w:ascii="Arial" w:hAnsi="Arial" w:cs="Arial"/>
        </w:rPr>
        <w:tab/>
      </w:r>
      <w:r w:rsidRPr="00FF264D">
        <w:rPr>
          <w:rFonts w:ascii="Arial" w:hAnsi="Arial" w:cs="Arial"/>
        </w:rPr>
        <w:tab/>
        <w:t xml:space="preserve">           </w:t>
      </w:r>
      <w:r w:rsidRPr="00FF264D">
        <w:rPr>
          <w:rFonts w:ascii="Arial" w:hAnsi="Arial" w:cs="Arial"/>
        </w:rPr>
        <w:tab/>
      </w:r>
      <w:r w:rsidRPr="00FF264D">
        <w:rPr>
          <w:rFonts w:ascii="Arial" w:hAnsi="Arial" w:cs="Arial"/>
        </w:rPr>
        <w:tab/>
      </w:r>
      <w:r w:rsidRPr="00632769">
        <w:rPr>
          <w:rFonts w:ascii="Arial" w:hAnsi="Arial" w:cs="Arial"/>
          <w:highlight w:val="yellow"/>
        </w:rPr>
        <w:t>Le directeur de la composante</w:t>
      </w:r>
    </w:p>
    <w:p w14:paraId="75F16C38" w14:textId="77777777" w:rsidR="00F01001" w:rsidRPr="00FF264D" w:rsidRDefault="00F01001" w:rsidP="00F01001">
      <w:pPr>
        <w:ind w:firstLine="5670"/>
        <w:jc w:val="both"/>
        <w:rPr>
          <w:rFonts w:ascii="Arial" w:hAnsi="Arial" w:cs="Arial"/>
          <w:sz w:val="22"/>
          <w:szCs w:val="22"/>
        </w:rPr>
      </w:pPr>
      <w:r w:rsidRPr="00FF264D">
        <w:rPr>
          <w:rFonts w:ascii="Arial" w:hAnsi="Arial" w:cs="Arial"/>
          <w:i/>
          <w:sz w:val="16"/>
          <w:szCs w:val="16"/>
        </w:rPr>
        <w:t xml:space="preserve"> (signature et cachet)</w:t>
      </w:r>
    </w:p>
    <w:p w14:paraId="49D19648" w14:textId="77777777" w:rsidR="00F01001" w:rsidRPr="00FF264D" w:rsidRDefault="00F01001" w:rsidP="00F01001">
      <w:pPr>
        <w:jc w:val="both"/>
        <w:rPr>
          <w:rFonts w:ascii="Arial" w:hAnsi="Arial" w:cs="Arial"/>
          <w:sz w:val="22"/>
          <w:szCs w:val="22"/>
        </w:rPr>
      </w:pPr>
    </w:p>
    <w:p w14:paraId="087F1E67" w14:textId="77777777" w:rsidR="00F01001" w:rsidRPr="00FF264D" w:rsidRDefault="00F01001" w:rsidP="00F01001">
      <w:pPr>
        <w:jc w:val="both"/>
        <w:rPr>
          <w:rFonts w:ascii="Arial" w:hAnsi="Arial" w:cs="Arial"/>
          <w:sz w:val="22"/>
          <w:szCs w:val="22"/>
        </w:rPr>
      </w:pPr>
    </w:p>
    <w:p w14:paraId="0FBE0B85" w14:textId="77777777" w:rsidR="00F01001" w:rsidRPr="00FF264D" w:rsidRDefault="00F01001" w:rsidP="00F01001">
      <w:pPr>
        <w:jc w:val="both"/>
        <w:rPr>
          <w:rFonts w:ascii="Arial" w:hAnsi="Arial" w:cs="Arial"/>
          <w:sz w:val="22"/>
          <w:szCs w:val="22"/>
        </w:rPr>
      </w:pPr>
    </w:p>
    <w:p w14:paraId="08CCA657" w14:textId="77777777" w:rsidR="00F01001" w:rsidRPr="00FF264D" w:rsidRDefault="00F01001" w:rsidP="00F01001">
      <w:pPr>
        <w:jc w:val="both"/>
        <w:rPr>
          <w:rFonts w:ascii="Arial" w:hAnsi="Arial" w:cs="Arial"/>
          <w:sz w:val="22"/>
          <w:szCs w:val="22"/>
        </w:rPr>
      </w:pPr>
    </w:p>
    <w:p w14:paraId="2E1613D9" w14:textId="77777777" w:rsidR="00F01001" w:rsidRPr="00FF264D" w:rsidRDefault="00F01001" w:rsidP="00F01001">
      <w:pPr>
        <w:jc w:val="both"/>
        <w:rPr>
          <w:rFonts w:ascii="Arial" w:hAnsi="Arial" w:cs="Arial"/>
          <w:sz w:val="22"/>
          <w:szCs w:val="22"/>
        </w:rPr>
      </w:pPr>
    </w:p>
    <w:p w14:paraId="2004472C" w14:textId="77777777" w:rsidR="00F01001" w:rsidRPr="00FF264D" w:rsidRDefault="004C7AE9" w:rsidP="00F010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Le directeur d’école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1001" w:rsidRPr="00FF264D">
        <w:rPr>
          <w:rFonts w:ascii="Arial" w:hAnsi="Arial" w:cs="Arial"/>
          <w:sz w:val="22"/>
          <w:szCs w:val="22"/>
        </w:rPr>
        <w:tab/>
      </w:r>
      <w:r w:rsidR="00F01001" w:rsidRPr="00FF264D">
        <w:rPr>
          <w:rFonts w:ascii="Arial" w:hAnsi="Arial" w:cs="Arial"/>
          <w:sz w:val="22"/>
          <w:szCs w:val="22"/>
        </w:rPr>
        <w:tab/>
      </w:r>
      <w:r w:rsidR="00F01001" w:rsidRPr="00FF264D">
        <w:rPr>
          <w:rFonts w:ascii="Arial" w:hAnsi="Arial" w:cs="Arial"/>
          <w:sz w:val="22"/>
          <w:szCs w:val="22"/>
        </w:rPr>
        <w:tab/>
      </w:r>
      <w:r w:rsidR="00F01001" w:rsidRPr="00FF264D">
        <w:rPr>
          <w:rFonts w:ascii="Arial" w:hAnsi="Arial" w:cs="Arial"/>
        </w:rPr>
        <w:t>L’enseignant de la Composante</w:t>
      </w:r>
    </w:p>
    <w:p w14:paraId="5F2B2691" w14:textId="77777777" w:rsidR="00F01001" w:rsidRPr="00FF264D" w:rsidRDefault="00F01001" w:rsidP="00F01001">
      <w:pPr>
        <w:tabs>
          <w:tab w:val="left" w:pos="1843"/>
          <w:tab w:val="left" w:pos="5717"/>
        </w:tabs>
        <w:jc w:val="both"/>
        <w:rPr>
          <w:rFonts w:ascii="Arial" w:hAnsi="Arial" w:cs="Arial"/>
          <w:i/>
          <w:sz w:val="16"/>
          <w:szCs w:val="16"/>
        </w:rPr>
      </w:pPr>
      <w:r w:rsidRPr="00FF264D">
        <w:rPr>
          <w:rFonts w:ascii="Arial" w:hAnsi="Arial" w:cs="Arial"/>
          <w:i/>
          <w:sz w:val="16"/>
          <w:szCs w:val="16"/>
        </w:rPr>
        <w:t>(signature et cachet)                                                                                               (signature</w:t>
      </w:r>
      <w:r w:rsidRPr="00FF264D">
        <w:rPr>
          <w:rFonts w:ascii="Arial" w:hAnsi="Arial" w:cs="Arial"/>
          <w:sz w:val="22"/>
          <w:szCs w:val="22"/>
        </w:rPr>
        <w:t>)</w:t>
      </w:r>
    </w:p>
    <w:p w14:paraId="157382BD" w14:textId="77777777" w:rsidR="00F01001" w:rsidRPr="00FF264D" w:rsidRDefault="00F01001" w:rsidP="00F01001">
      <w:pPr>
        <w:tabs>
          <w:tab w:val="left" w:pos="5700"/>
        </w:tabs>
        <w:jc w:val="both"/>
        <w:rPr>
          <w:rFonts w:ascii="Arial" w:hAnsi="Arial" w:cs="Arial"/>
          <w:i/>
          <w:sz w:val="16"/>
          <w:szCs w:val="16"/>
        </w:rPr>
      </w:pPr>
    </w:p>
    <w:p w14:paraId="0B6B3C05" w14:textId="77777777" w:rsidR="00F01001" w:rsidRPr="00FF264D" w:rsidRDefault="00F01001" w:rsidP="00F01001">
      <w:pPr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FF264D">
        <w:rPr>
          <w:rFonts w:ascii="Arial" w:hAnsi="Arial" w:cs="Arial"/>
          <w:sz w:val="22"/>
          <w:szCs w:val="22"/>
        </w:rPr>
        <w:tab/>
      </w:r>
    </w:p>
    <w:p w14:paraId="2BEA3780" w14:textId="6949201B" w:rsidR="00F01001" w:rsidRDefault="00F01001" w:rsidP="00F01001">
      <w:pPr>
        <w:rPr>
          <w:rFonts w:ascii="Arial" w:hAnsi="Arial" w:cs="Arial"/>
          <w:sz w:val="22"/>
          <w:szCs w:val="22"/>
        </w:rPr>
      </w:pPr>
    </w:p>
    <w:p w14:paraId="3561A771" w14:textId="3958BDB0" w:rsidR="00397F17" w:rsidRDefault="00397F17" w:rsidP="00F01001">
      <w:pPr>
        <w:rPr>
          <w:rFonts w:ascii="Arial" w:hAnsi="Arial" w:cs="Arial"/>
          <w:sz w:val="22"/>
          <w:szCs w:val="22"/>
        </w:rPr>
      </w:pPr>
    </w:p>
    <w:p w14:paraId="1C71D9A3" w14:textId="77777777" w:rsidR="00397F17" w:rsidRPr="00FF264D" w:rsidRDefault="00397F17" w:rsidP="00F01001">
      <w:pPr>
        <w:rPr>
          <w:rFonts w:ascii="Arial" w:hAnsi="Arial" w:cs="Arial"/>
          <w:sz w:val="22"/>
          <w:szCs w:val="22"/>
        </w:rPr>
      </w:pPr>
    </w:p>
    <w:p w14:paraId="5D580B01" w14:textId="5D914DD2" w:rsidR="00C21E55" w:rsidRDefault="008E65D3" w:rsidP="00F010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L’enseignant d’accueil dans l’école :</w:t>
      </w:r>
    </w:p>
    <w:p w14:paraId="172CFABD" w14:textId="77777777" w:rsidR="00397F17" w:rsidRDefault="008E65D3" w:rsidP="00F01001">
      <w:pPr>
        <w:rPr>
          <w:rFonts w:ascii="Arial" w:hAnsi="Arial" w:cs="Arial"/>
          <w:i/>
          <w:sz w:val="16"/>
          <w:szCs w:val="16"/>
        </w:rPr>
      </w:pPr>
      <w:r w:rsidRPr="00FF264D">
        <w:rPr>
          <w:rFonts w:ascii="Arial" w:hAnsi="Arial" w:cs="Arial"/>
          <w:i/>
          <w:sz w:val="16"/>
          <w:szCs w:val="16"/>
        </w:rPr>
        <w:t xml:space="preserve">(signature et cachet)       </w:t>
      </w:r>
    </w:p>
    <w:p w14:paraId="2DF11987" w14:textId="77777777" w:rsidR="00397F17" w:rsidRDefault="00397F17" w:rsidP="00F01001">
      <w:pPr>
        <w:rPr>
          <w:rFonts w:ascii="Arial" w:hAnsi="Arial" w:cs="Arial"/>
          <w:i/>
          <w:sz w:val="16"/>
          <w:szCs w:val="16"/>
        </w:rPr>
      </w:pPr>
    </w:p>
    <w:p w14:paraId="65391DC6" w14:textId="77777777" w:rsidR="00397F17" w:rsidRDefault="00397F17" w:rsidP="00F01001">
      <w:pPr>
        <w:rPr>
          <w:rFonts w:ascii="Arial" w:hAnsi="Arial" w:cs="Arial"/>
          <w:i/>
          <w:sz w:val="16"/>
          <w:szCs w:val="16"/>
        </w:rPr>
      </w:pPr>
    </w:p>
    <w:p w14:paraId="24D49922" w14:textId="402EF9FC" w:rsidR="008E65D3" w:rsidRPr="00FF264D" w:rsidRDefault="008E65D3" w:rsidP="00F01001">
      <w:pPr>
        <w:rPr>
          <w:rFonts w:ascii="Arial" w:hAnsi="Arial" w:cs="Arial"/>
          <w:sz w:val="22"/>
          <w:szCs w:val="22"/>
        </w:rPr>
      </w:pPr>
      <w:r w:rsidRPr="00FF264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</w:p>
    <w:p w14:paraId="0B037AFB" w14:textId="77777777" w:rsidR="00F01001" w:rsidRPr="00FF264D" w:rsidRDefault="00F01001" w:rsidP="00F01001">
      <w:pPr>
        <w:rPr>
          <w:rFonts w:ascii="Arial" w:hAnsi="Arial" w:cs="Arial"/>
          <w:sz w:val="22"/>
          <w:szCs w:val="22"/>
        </w:rPr>
      </w:pPr>
    </w:p>
    <w:p w14:paraId="1F91A98E" w14:textId="77777777" w:rsidR="00F01001" w:rsidRPr="00FF264D" w:rsidRDefault="00F01001" w:rsidP="00F01001">
      <w:pPr>
        <w:rPr>
          <w:rFonts w:ascii="Arial" w:hAnsi="Arial" w:cs="Arial"/>
        </w:rPr>
      </w:pPr>
      <w:r w:rsidRPr="00FF264D">
        <w:rPr>
          <w:rFonts w:ascii="Arial" w:hAnsi="Arial" w:cs="Arial"/>
        </w:rPr>
        <w:t xml:space="preserve">Les étudiants : </w:t>
      </w:r>
    </w:p>
    <w:p w14:paraId="3222732B" w14:textId="77777777" w:rsidR="00F01001" w:rsidRPr="00FF264D" w:rsidRDefault="00F01001" w:rsidP="00F01001">
      <w:pPr>
        <w:rPr>
          <w:rFonts w:ascii="Arial" w:hAnsi="Arial" w:cs="Arial"/>
          <w:sz w:val="20"/>
          <w:szCs w:val="20"/>
        </w:rPr>
      </w:pPr>
    </w:p>
    <w:p w14:paraId="6EA91681" w14:textId="77777777" w:rsidR="00F01001" w:rsidRPr="00FF264D" w:rsidRDefault="00F01001" w:rsidP="00F01001">
      <w:pPr>
        <w:tabs>
          <w:tab w:val="left" w:pos="5825"/>
          <w:tab w:val="left" w:pos="6408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A1425">
        <w:rPr>
          <w:rFonts w:ascii="Arial" w:hAnsi="Arial" w:cs="Arial"/>
          <w:highlight w:val="yellow"/>
        </w:rPr>
        <w:t>NOM Prénom</w:t>
      </w:r>
      <w:r w:rsidRPr="00FF264D">
        <w:rPr>
          <w:rFonts w:ascii="Arial" w:hAnsi="Arial" w:cs="Arial"/>
          <w:sz w:val="20"/>
          <w:szCs w:val="20"/>
        </w:rPr>
        <w:tab/>
      </w:r>
      <w:r w:rsidRPr="00CA1425">
        <w:rPr>
          <w:rFonts w:ascii="Arial" w:hAnsi="Arial" w:cs="Arial"/>
          <w:highlight w:val="yellow"/>
        </w:rPr>
        <w:t>NOM Prénom</w:t>
      </w:r>
      <w:r w:rsidRPr="00FF264D">
        <w:rPr>
          <w:rFonts w:ascii="Arial" w:hAnsi="Arial" w:cs="Arial"/>
          <w:sz w:val="20"/>
          <w:szCs w:val="20"/>
        </w:rPr>
        <w:tab/>
      </w:r>
    </w:p>
    <w:p w14:paraId="67D1438E" w14:textId="77777777" w:rsidR="00F01001" w:rsidRPr="00FF264D" w:rsidRDefault="00F01001" w:rsidP="00F0100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264D">
        <w:rPr>
          <w:rFonts w:ascii="Arial" w:hAnsi="Arial" w:cs="Arial"/>
          <w:i/>
          <w:sz w:val="16"/>
          <w:szCs w:val="16"/>
        </w:rPr>
        <w:t>(signature</w:t>
      </w:r>
      <w:r w:rsidRPr="00FF264D">
        <w:rPr>
          <w:rFonts w:ascii="Arial" w:hAnsi="Arial" w:cs="Arial"/>
          <w:sz w:val="22"/>
          <w:szCs w:val="22"/>
        </w:rPr>
        <w:t>)</w:t>
      </w:r>
      <w:r w:rsidRPr="00FF264D">
        <w:rPr>
          <w:rFonts w:ascii="Arial" w:hAnsi="Arial" w:cs="Arial"/>
          <w:sz w:val="22"/>
          <w:szCs w:val="22"/>
        </w:rPr>
        <w:tab/>
      </w:r>
      <w:r w:rsidRPr="00FF264D">
        <w:rPr>
          <w:rFonts w:ascii="Arial" w:hAnsi="Arial" w:cs="Arial"/>
          <w:sz w:val="22"/>
          <w:szCs w:val="22"/>
        </w:rPr>
        <w:tab/>
      </w:r>
      <w:r w:rsidRPr="00FF264D">
        <w:rPr>
          <w:rFonts w:ascii="Arial" w:hAnsi="Arial" w:cs="Arial"/>
          <w:sz w:val="22"/>
          <w:szCs w:val="22"/>
        </w:rPr>
        <w:tab/>
      </w:r>
      <w:r w:rsidRPr="00FF264D">
        <w:rPr>
          <w:rFonts w:ascii="Arial" w:hAnsi="Arial" w:cs="Arial"/>
          <w:sz w:val="22"/>
          <w:szCs w:val="22"/>
        </w:rPr>
        <w:tab/>
      </w:r>
      <w:r w:rsidRPr="00FF264D">
        <w:rPr>
          <w:rFonts w:ascii="Arial" w:hAnsi="Arial" w:cs="Arial"/>
          <w:sz w:val="22"/>
          <w:szCs w:val="22"/>
        </w:rPr>
        <w:tab/>
      </w:r>
      <w:r w:rsidRPr="00FF264D">
        <w:rPr>
          <w:rFonts w:ascii="Arial" w:hAnsi="Arial" w:cs="Arial"/>
          <w:sz w:val="22"/>
          <w:szCs w:val="22"/>
        </w:rPr>
        <w:tab/>
      </w:r>
      <w:r w:rsidRPr="00FF264D">
        <w:rPr>
          <w:rFonts w:ascii="Arial" w:hAnsi="Arial" w:cs="Arial"/>
          <w:sz w:val="22"/>
          <w:szCs w:val="22"/>
        </w:rPr>
        <w:tab/>
        <w:t xml:space="preserve">  </w:t>
      </w:r>
      <w:r w:rsidRPr="00FF264D">
        <w:rPr>
          <w:rFonts w:ascii="Arial" w:hAnsi="Arial" w:cs="Arial"/>
          <w:i/>
          <w:sz w:val="16"/>
          <w:szCs w:val="16"/>
        </w:rPr>
        <w:t>(signature</w:t>
      </w:r>
      <w:r w:rsidRPr="00FF264D">
        <w:rPr>
          <w:rFonts w:ascii="Arial" w:hAnsi="Arial" w:cs="Arial"/>
          <w:sz w:val="22"/>
          <w:szCs w:val="22"/>
        </w:rPr>
        <w:t>)</w:t>
      </w:r>
    </w:p>
    <w:p w14:paraId="62197F9E" w14:textId="77777777" w:rsidR="00F01001" w:rsidRPr="00FF264D" w:rsidRDefault="00F01001" w:rsidP="00F0100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741B2DC" w14:textId="77777777" w:rsidR="00F01001" w:rsidRPr="00FF264D" w:rsidRDefault="00F01001" w:rsidP="00F0100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E7748F5" w14:textId="77777777" w:rsidR="00F01001" w:rsidRPr="00FF264D" w:rsidRDefault="00F01001" w:rsidP="00F01001">
      <w:pPr>
        <w:tabs>
          <w:tab w:val="left" w:pos="581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A1425">
        <w:rPr>
          <w:rFonts w:ascii="Arial" w:hAnsi="Arial" w:cs="Arial"/>
          <w:highlight w:val="yellow"/>
        </w:rPr>
        <w:t>NOM Prénom</w:t>
      </w:r>
      <w:r w:rsidRPr="00FF264D">
        <w:rPr>
          <w:rFonts w:ascii="Arial" w:hAnsi="Arial" w:cs="Arial"/>
          <w:sz w:val="22"/>
          <w:szCs w:val="22"/>
        </w:rPr>
        <w:tab/>
      </w:r>
      <w:r w:rsidRPr="00CA1425">
        <w:rPr>
          <w:rFonts w:ascii="Arial" w:hAnsi="Arial" w:cs="Arial"/>
          <w:highlight w:val="yellow"/>
        </w:rPr>
        <w:t>NOM Prénom</w:t>
      </w:r>
    </w:p>
    <w:p w14:paraId="4136D132" w14:textId="77777777" w:rsidR="00F01001" w:rsidRPr="00FF264D" w:rsidRDefault="00F01001" w:rsidP="00F01001">
      <w:pPr>
        <w:tabs>
          <w:tab w:val="left" w:pos="581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264D">
        <w:rPr>
          <w:rFonts w:ascii="Arial" w:hAnsi="Arial" w:cs="Arial"/>
          <w:i/>
          <w:sz w:val="16"/>
          <w:szCs w:val="16"/>
        </w:rPr>
        <w:t>(signature</w:t>
      </w:r>
      <w:r w:rsidRPr="00FF264D">
        <w:rPr>
          <w:rFonts w:ascii="Arial" w:hAnsi="Arial" w:cs="Arial"/>
          <w:sz w:val="22"/>
          <w:szCs w:val="22"/>
        </w:rPr>
        <w:t>)</w:t>
      </w:r>
      <w:r w:rsidRPr="00FF264D">
        <w:rPr>
          <w:rFonts w:ascii="Arial" w:hAnsi="Arial" w:cs="Arial"/>
          <w:sz w:val="22"/>
          <w:szCs w:val="22"/>
        </w:rPr>
        <w:tab/>
      </w:r>
      <w:r w:rsidRPr="00FF264D">
        <w:rPr>
          <w:rFonts w:ascii="Arial" w:hAnsi="Arial" w:cs="Arial"/>
          <w:i/>
          <w:sz w:val="16"/>
          <w:szCs w:val="16"/>
        </w:rPr>
        <w:t>(signature</w:t>
      </w:r>
      <w:r w:rsidRPr="00FF264D">
        <w:rPr>
          <w:rFonts w:ascii="Arial" w:hAnsi="Arial" w:cs="Arial"/>
          <w:sz w:val="22"/>
          <w:szCs w:val="22"/>
        </w:rPr>
        <w:t>)</w:t>
      </w:r>
    </w:p>
    <w:p w14:paraId="6F043E1B" w14:textId="77777777" w:rsidR="00F01001" w:rsidRPr="00FF264D" w:rsidRDefault="00F01001" w:rsidP="00F0100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0CF94F0" w14:textId="77777777" w:rsidR="00F01001" w:rsidRPr="00FF264D" w:rsidRDefault="00F01001" w:rsidP="00F0100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DF37959" w14:textId="77777777" w:rsidR="00A55A9E" w:rsidRDefault="00A55A9E" w:rsidP="00F01001">
      <w:pPr>
        <w:jc w:val="both"/>
      </w:pPr>
    </w:p>
    <w:sectPr w:rsidR="00A55A9E" w:rsidSect="0015164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790A" w14:textId="77777777" w:rsidR="004F11D6" w:rsidRDefault="004F11D6" w:rsidP="006262DF">
      <w:r>
        <w:separator/>
      </w:r>
    </w:p>
  </w:endnote>
  <w:endnote w:type="continuationSeparator" w:id="0">
    <w:p w14:paraId="45B2BB8D" w14:textId="77777777" w:rsidR="004F11D6" w:rsidRDefault="004F11D6" w:rsidP="0062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8452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C4E71F" w14:textId="0B252475" w:rsidR="006262DF" w:rsidRDefault="006262DF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17D9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17D9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E38380" w14:textId="77777777" w:rsidR="006262DF" w:rsidRDefault="006262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C23B" w14:textId="77777777" w:rsidR="004F11D6" w:rsidRDefault="004F11D6" w:rsidP="006262DF">
      <w:r>
        <w:separator/>
      </w:r>
    </w:p>
  </w:footnote>
  <w:footnote w:type="continuationSeparator" w:id="0">
    <w:p w14:paraId="7D88452D" w14:textId="77777777" w:rsidR="004F11D6" w:rsidRDefault="004F11D6" w:rsidP="0062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72C"/>
    <w:multiLevelType w:val="hybridMultilevel"/>
    <w:tmpl w:val="334C49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639D"/>
    <w:multiLevelType w:val="hybridMultilevel"/>
    <w:tmpl w:val="ADA87BB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A2931"/>
    <w:multiLevelType w:val="hybridMultilevel"/>
    <w:tmpl w:val="E74C15F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12905"/>
    <w:multiLevelType w:val="hybridMultilevel"/>
    <w:tmpl w:val="82AED982"/>
    <w:lvl w:ilvl="0" w:tplc="A1E69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01"/>
    <w:rsid w:val="00001699"/>
    <w:rsid w:val="00001772"/>
    <w:rsid w:val="00004611"/>
    <w:rsid w:val="0003785F"/>
    <w:rsid w:val="00040C68"/>
    <w:rsid w:val="00066A92"/>
    <w:rsid w:val="000A6EA3"/>
    <w:rsid w:val="000E47C3"/>
    <w:rsid w:val="00132F16"/>
    <w:rsid w:val="00146B90"/>
    <w:rsid w:val="00151649"/>
    <w:rsid w:val="001836B8"/>
    <w:rsid w:val="001A6FB0"/>
    <w:rsid w:val="001E004F"/>
    <w:rsid w:val="001E1DB3"/>
    <w:rsid w:val="001F1AD3"/>
    <w:rsid w:val="00256A4E"/>
    <w:rsid w:val="00267C08"/>
    <w:rsid w:val="00281E40"/>
    <w:rsid w:val="002A17AE"/>
    <w:rsid w:val="002C7146"/>
    <w:rsid w:val="002E1CD1"/>
    <w:rsid w:val="002E220A"/>
    <w:rsid w:val="002F4EEA"/>
    <w:rsid w:val="003014BD"/>
    <w:rsid w:val="00317D97"/>
    <w:rsid w:val="00397F17"/>
    <w:rsid w:val="003A0698"/>
    <w:rsid w:val="003D18D7"/>
    <w:rsid w:val="00455715"/>
    <w:rsid w:val="00472AAB"/>
    <w:rsid w:val="004C7AE9"/>
    <w:rsid w:val="004F11D6"/>
    <w:rsid w:val="004F13C9"/>
    <w:rsid w:val="004F7205"/>
    <w:rsid w:val="005200D6"/>
    <w:rsid w:val="00537153"/>
    <w:rsid w:val="00555281"/>
    <w:rsid w:val="005574F9"/>
    <w:rsid w:val="005735DE"/>
    <w:rsid w:val="005A7895"/>
    <w:rsid w:val="005B0789"/>
    <w:rsid w:val="005E608A"/>
    <w:rsid w:val="006262DF"/>
    <w:rsid w:val="00632769"/>
    <w:rsid w:val="006457F1"/>
    <w:rsid w:val="0067607A"/>
    <w:rsid w:val="006B5EE1"/>
    <w:rsid w:val="006F3C37"/>
    <w:rsid w:val="00726FC2"/>
    <w:rsid w:val="00757DB6"/>
    <w:rsid w:val="007832A3"/>
    <w:rsid w:val="007B420E"/>
    <w:rsid w:val="007C2022"/>
    <w:rsid w:val="007E0E27"/>
    <w:rsid w:val="007F4439"/>
    <w:rsid w:val="00872A29"/>
    <w:rsid w:val="00891F27"/>
    <w:rsid w:val="008B7062"/>
    <w:rsid w:val="008C59B2"/>
    <w:rsid w:val="008E65D3"/>
    <w:rsid w:val="00935AB3"/>
    <w:rsid w:val="0097093D"/>
    <w:rsid w:val="009864EC"/>
    <w:rsid w:val="00987E13"/>
    <w:rsid w:val="00994B62"/>
    <w:rsid w:val="009B6043"/>
    <w:rsid w:val="009D3746"/>
    <w:rsid w:val="009D3C74"/>
    <w:rsid w:val="009F0540"/>
    <w:rsid w:val="00A12900"/>
    <w:rsid w:val="00A13CE1"/>
    <w:rsid w:val="00A52717"/>
    <w:rsid w:val="00A55A9E"/>
    <w:rsid w:val="00A635FA"/>
    <w:rsid w:val="00A66444"/>
    <w:rsid w:val="00AE4514"/>
    <w:rsid w:val="00B33F1F"/>
    <w:rsid w:val="00B5792D"/>
    <w:rsid w:val="00C01EC6"/>
    <w:rsid w:val="00C125D6"/>
    <w:rsid w:val="00C21E55"/>
    <w:rsid w:val="00CB45DE"/>
    <w:rsid w:val="00CB6A00"/>
    <w:rsid w:val="00CD5F08"/>
    <w:rsid w:val="00D60AEC"/>
    <w:rsid w:val="00DA6DA9"/>
    <w:rsid w:val="00DD5CDC"/>
    <w:rsid w:val="00E31386"/>
    <w:rsid w:val="00E54198"/>
    <w:rsid w:val="00E707CA"/>
    <w:rsid w:val="00ED791A"/>
    <w:rsid w:val="00EF76FD"/>
    <w:rsid w:val="00F01001"/>
    <w:rsid w:val="00F01EA7"/>
    <w:rsid w:val="00F153D4"/>
    <w:rsid w:val="00F24EC8"/>
    <w:rsid w:val="00F37C64"/>
    <w:rsid w:val="00F43640"/>
    <w:rsid w:val="00F550F5"/>
    <w:rsid w:val="00F831E2"/>
    <w:rsid w:val="00FA2A03"/>
    <w:rsid w:val="00FA3E1A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5888"/>
  <w15:docId w15:val="{E1BD219D-AE4F-4193-B122-DDA5A922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01EA7"/>
    <w:pPr>
      <w:jc w:val="both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1E40"/>
    <w:pPr>
      <w:jc w:val="both"/>
      <w:outlineLvl w:val="1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01EA7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F01001"/>
    <w:pPr>
      <w:jc w:val="center"/>
    </w:pPr>
    <w:rPr>
      <w:rFonts w:ascii="Arial" w:hAnsi="Arial" w:cs="Arial"/>
      <w:b/>
      <w:bCs/>
      <w:sz w:val="22"/>
    </w:rPr>
  </w:style>
  <w:style w:type="character" w:customStyle="1" w:styleId="TitreCar">
    <w:name w:val="Titre Car"/>
    <w:basedOn w:val="Policepardfaut"/>
    <w:link w:val="Titre"/>
    <w:rsid w:val="00F01001"/>
    <w:rPr>
      <w:rFonts w:ascii="Arial" w:eastAsia="Times New Roman" w:hAnsi="Arial" w:cs="Arial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unhideWhenUsed/>
    <w:rsid w:val="00F01001"/>
    <w:pPr>
      <w:spacing w:before="120"/>
      <w:jc w:val="both"/>
    </w:pPr>
    <w:rPr>
      <w:rFonts w:ascii="Arial" w:hAnsi="Arial" w:cs="Arial"/>
      <w:sz w:val="22"/>
    </w:rPr>
  </w:style>
  <w:style w:type="character" w:customStyle="1" w:styleId="CorpsdetexteCar">
    <w:name w:val="Corps de texte Car"/>
    <w:basedOn w:val="Policepardfaut"/>
    <w:link w:val="Corpsdetexte"/>
    <w:rsid w:val="00F01001"/>
    <w:rPr>
      <w:rFonts w:ascii="Arial" w:eastAsia="Times New Roman" w:hAnsi="Arial" w:cs="Arial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010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62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62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62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62D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B42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420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420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42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420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2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20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81E40"/>
    <w:rPr>
      <w:rFonts w:ascii="Arial" w:eastAsia="Times New Roman" w:hAnsi="Arial" w:cs="Arial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2AEA-BBCF-4F37-9F0D-C72CDBF0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1467</Words>
  <Characters>8071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Theveny</dc:creator>
  <cp:lastModifiedBy>Delphine Champmartin</cp:lastModifiedBy>
  <cp:revision>5</cp:revision>
  <cp:lastPrinted>2021-12-16T14:39:00Z</cp:lastPrinted>
  <dcterms:created xsi:type="dcterms:W3CDTF">2022-05-23T12:50:00Z</dcterms:created>
  <dcterms:modified xsi:type="dcterms:W3CDTF">2022-05-23T12:59:00Z</dcterms:modified>
</cp:coreProperties>
</file>